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57CD" w14:textId="77777777" w:rsidR="002711CF" w:rsidRPr="00157EE5" w:rsidRDefault="002711CF" w:rsidP="002D1655">
      <w:pPr>
        <w:rPr>
          <w:rFonts w:ascii="Arial" w:hAnsi="Arial" w:cs="Arial"/>
          <w:b/>
        </w:rPr>
      </w:pPr>
    </w:p>
    <w:p w14:paraId="633E32DB" w14:textId="77777777" w:rsidR="002711CF" w:rsidRPr="00157EE5" w:rsidRDefault="002711CF" w:rsidP="002D1655">
      <w:pPr>
        <w:rPr>
          <w:rFonts w:ascii="Arial" w:hAnsi="Arial" w:cs="Arial"/>
          <w:b/>
        </w:rPr>
      </w:pPr>
    </w:p>
    <w:p w14:paraId="6431DE2A" w14:textId="77777777" w:rsidR="002711CF" w:rsidRPr="00157EE5" w:rsidRDefault="002711CF" w:rsidP="002D1655">
      <w:pPr>
        <w:rPr>
          <w:rFonts w:ascii="Arial" w:hAnsi="Arial" w:cs="Arial"/>
          <w:b/>
        </w:rPr>
      </w:pPr>
    </w:p>
    <w:p w14:paraId="6824CC98" w14:textId="77777777" w:rsidR="002711CF" w:rsidRPr="00157EE5" w:rsidRDefault="002711CF" w:rsidP="002D1655">
      <w:pPr>
        <w:rPr>
          <w:rFonts w:ascii="Arial" w:hAnsi="Arial" w:cs="Arial"/>
          <w:b/>
        </w:rPr>
      </w:pPr>
    </w:p>
    <w:p w14:paraId="1B8C1724" w14:textId="77777777" w:rsidR="007C0E03" w:rsidRPr="003E4133" w:rsidRDefault="007C0E03" w:rsidP="007C0E03">
      <w:pPr>
        <w:rPr>
          <w:rFonts w:ascii="Arial" w:hAnsi="Arial" w:cs="Arial"/>
          <w:b/>
          <w:color w:val="000000" w:themeColor="text1"/>
          <w:sz w:val="20"/>
          <w:szCs w:val="20"/>
        </w:rPr>
      </w:pPr>
      <w:r w:rsidRPr="003E4133">
        <w:rPr>
          <w:rFonts w:ascii="Arial" w:hAnsi="Arial" w:cs="Arial"/>
          <w:b/>
          <w:color w:val="000000" w:themeColor="text1"/>
          <w:sz w:val="20"/>
          <w:szCs w:val="20"/>
        </w:rPr>
        <w:t>PHOTO FOR DOWNLOAD:</w:t>
      </w:r>
    </w:p>
    <w:p w14:paraId="686079FF" w14:textId="77777777" w:rsidR="007C0E03" w:rsidRPr="003E4133" w:rsidRDefault="007C0E03" w:rsidP="007C0E03">
      <w:pPr>
        <w:rPr>
          <w:rFonts w:ascii="Arial" w:hAnsi="Arial" w:cs="Arial"/>
          <w:sz w:val="20"/>
          <w:szCs w:val="20"/>
        </w:rPr>
      </w:pPr>
      <w:r w:rsidRPr="003E4133">
        <w:rPr>
          <w:rFonts w:ascii="Arial" w:hAnsi="Arial" w:cs="Arial"/>
          <w:sz w:val="20"/>
          <w:szCs w:val="20"/>
        </w:rPr>
        <w:t>https://tinyurl.com/DerrickSkye</w:t>
      </w:r>
    </w:p>
    <w:p w14:paraId="58351522" w14:textId="77777777" w:rsidR="007C0E03" w:rsidRPr="003E4133" w:rsidRDefault="007C0E03" w:rsidP="007C0E03">
      <w:pPr>
        <w:rPr>
          <w:rFonts w:ascii="Arial" w:hAnsi="Arial" w:cs="Arial"/>
          <w:color w:val="000000" w:themeColor="text1"/>
          <w:sz w:val="18"/>
          <w:szCs w:val="18"/>
        </w:rPr>
      </w:pPr>
      <w:r w:rsidRPr="003E4133">
        <w:rPr>
          <w:rFonts w:ascii="Arial" w:hAnsi="Arial" w:cs="Arial"/>
          <w:color w:val="000000" w:themeColor="text1"/>
          <w:sz w:val="18"/>
          <w:szCs w:val="18"/>
        </w:rPr>
        <w:t>PHOTO CAPTION: LACO Artistic Advisor Derrick Skye</w:t>
      </w:r>
    </w:p>
    <w:p w14:paraId="0778AFF8" w14:textId="77777777" w:rsidR="007C0E03" w:rsidRPr="00157EE5" w:rsidRDefault="007C0E03" w:rsidP="007C0E03">
      <w:pPr>
        <w:rPr>
          <w:rFonts w:ascii="Arial" w:hAnsi="Arial" w:cs="Arial"/>
          <w:color w:val="000000" w:themeColor="text1"/>
          <w:sz w:val="18"/>
          <w:szCs w:val="18"/>
        </w:rPr>
      </w:pPr>
      <w:r w:rsidRPr="003E4133">
        <w:rPr>
          <w:rFonts w:ascii="Arial" w:hAnsi="Arial" w:cs="Arial"/>
          <w:color w:val="000000" w:themeColor="text1"/>
          <w:sz w:val="18"/>
          <w:szCs w:val="18"/>
        </w:rPr>
        <w:t>PHOTO CREDIT: Hannah Arista</w:t>
      </w:r>
    </w:p>
    <w:p w14:paraId="6859215C" w14:textId="77777777" w:rsidR="007C0E03" w:rsidRDefault="007C0E03" w:rsidP="002D1655">
      <w:pPr>
        <w:rPr>
          <w:rFonts w:ascii="Arial" w:hAnsi="Arial" w:cs="Arial"/>
          <w:b/>
          <w:sz w:val="22"/>
          <w:szCs w:val="22"/>
        </w:rPr>
      </w:pPr>
    </w:p>
    <w:p w14:paraId="66C9CD2A" w14:textId="3C035ED0" w:rsidR="002D1655" w:rsidRPr="00157EE5" w:rsidRDefault="002D1655" w:rsidP="002D1655">
      <w:pPr>
        <w:rPr>
          <w:rFonts w:ascii="Arial" w:hAnsi="Arial" w:cs="Arial"/>
          <w:b/>
          <w:sz w:val="22"/>
          <w:szCs w:val="22"/>
        </w:rPr>
      </w:pPr>
      <w:bookmarkStart w:id="0" w:name="_GoBack"/>
      <w:bookmarkEnd w:id="0"/>
      <w:r w:rsidRPr="00157EE5">
        <w:rPr>
          <w:rFonts w:ascii="Arial" w:hAnsi="Arial" w:cs="Arial"/>
          <w:b/>
          <w:sz w:val="22"/>
          <w:szCs w:val="22"/>
        </w:rPr>
        <w:t xml:space="preserve">PRESS CONTACTS: </w:t>
      </w:r>
    </w:p>
    <w:p w14:paraId="66D0BE50" w14:textId="77777777" w:rsidR="002D1655" w:rsidRPr="00157EE5" w:rsidRDefault="002D1655" w:rsidP="002D1655">
      <w:pPr>
        <w:rPr>
          <w:rFonts w:ascii="Arial" w:hAnsi="Arial" w:cs="Arial"/>
          <w:sz w:val="22"/>
          <w:szCs w:val="22"/>
        </w:rPr>
      </w:pPr>
      <w:r w:rsidRPr="00157EE5">
        <w:rPr>
          <w:rFonts w:ascii="Arial" w:hAnsi="Arial" w:cs="Arial"/>
          <w:sz w:val="22"/>
          <w:szCs w:val="22"/>
        </w:rPr>
        <w:t>Libby Huebner, 562 799 6055, pr@laco.org</w:t>
      </w:r>
    </w:p>
    <w:p w14:paraId="7121FF24" w14:textId="77777777" w:rsidR="002D1655" w:rsidRPr="00157EE5" w:rsidRDefault="002D1655" w:rsidP="002D1655">
      <w:pPr>
        <w:rPr>
          <w:rFonts w:ascii="Arial" w:hAnsi="Arial" w:cs="Arial"/>
          <w:sz w:val="22"/>
          <w:szCs w:val="22"/>
        </w:rPr>
      </w:pPr>
      <w:r w:rsidRPr="00157EE5">
        <w:rPr>
          <w:rFonts w:ascii="Arial" w:hAnsi="Arial" w:cs="Arial"/>
          <w:sz w:val="22"/>
          <w:szCs w:val="22"/>
        </w:rPr>
        <w:t>Laura Stegman, 310 470 6321, pr@laco.org</w:t>
      </w:r>
    </w:p>
    <w:p w14:paraId="4806C569" w14:textId="77777777" w:rsidR="004E52FC" w:rsidRPr="00157EE5" w:rsidRDefault="004E52FC" w:rsidP="002D1655">
      <w:pPr>
        <w:rPr>
          <w:rFonts w:ascii="Arial" w:hAnsi="Arial" w:cs="Arial"/>
          <w:color w:val="FF0000"/>
        </w:rPr>
      </w:pPr>
    </w:p>
    <w:p w14:paraId="4FC066E0" w14:textId="1519BD90" w:rsidR="008D43D6" w:rsidRPr="00157EE5" w:rsidRDefault="004C4B54" w:rsidP="000A24A7">
      <w:pPr>
        <w:jc w:val="center"/>
        <w:rPr>
          <w:rFonts w:ascii="Arial" w:hAnsi="Arial" w:cs="Arial"/>
          <w:b/>
          <w:color w:val="000000" w:themeColor="text1"/>
        </w:rPr>
      </w:pPr>
      <w:r w:rsidRPr="00157EE5">
        <w:rPr>
          <w:rFonts w:ascii="Arial" w:hAnsi="Arial" w:cs="Arial"/>
          <w:b/>
          <w:color w:val="000000" w:themeColor="text1"/>
        </w:rPr>
        <w:t>LOS ANGELES CHAMBER ORCHESTR</w:t>
      </w:r>
      <w:r w:rsidR="000A24A7" w:rsidRPr="00157EE5">
        <w:rPr>
          <w:rFonts w:ascii="Arial" w:hAnsi="Arial" w:cs="Arial"/>
          <w:b/>
          <w:color w:val="000000" w:themeColor="text1"/>
        </w:rPr>
        <w:t>A</w:t>
      </w:r>
      <w:r w:rsidR="008D43D6" w:rsidRPr="00157EE5">
        <w:rPr>
          <w:rFonts w:ascii="Arial" w:hAnsi="Arial" w:cs="Arial"/>
          <w:b/>
          <w:color w:val="000000" w:themeColor="text1"/>
        </w:rPr>
        <w:br/>
        <w:t xml:space="preserve">ARTISTIC ADVISOR DERRICK </w:t>
      </w:r>
      <w:r w:rsidR="000A24A7" w:rsidRPr="00157EE5">
        <w:rPr>
          <w:rFonts w:ascii="Arial" w:hAnsi="Arial" w:cs="Arial"/>
          <w:b/>
          <w:color w:val="000000" w:themeColor="text1"/>
        </w:rPr>
        <w:t>SKYE</w:t>
      </w:r>
    </w:p>
    <w:p w14:paraId="191567D8" w14:textId="5DD4CEEF" w:rsidR="00EC00C2" w:rsidRPr="00157EE5" w:rsidRDefault="00EC00C2" w:rsidP="000A24A7">
      <w:pPr>
        <w:jc w:val="center"/>
        <w:rPr>
          <w:rFonts w:ascii="Arial" w:hAnsi="Arial" w:cs="Arial"/>
          <w:b/>
          <w:color w:val="000000" w:themeColor="text1"/>
        </w:rPr>
      </w:pPr>
      <w:r w:rsidRPr="00157EE5">
        <w:rPr>
          <w:rFonts w:ascii="Arial" w:hAnsi="Arial" w:cs="Arial"/>
          <w:b/>
          <w:color w:val="000000" w:themeColor="text1"/>
        </w:rPr>
        <w:t xml:space="preserve">WINS </w:t>
      </w:r>
      <w:r w:rsidR="00925B25">
        <w:rPr>
          <w:rFonts w:ascii="Arial" w:hAnsi="Arial" w:cs="Arial"/>
          <w:b/>
          <w:color w:val="000000" w:themeColor="text1"/>
        </w:rPr>
        <w:t xml:space="preserve">PRESTIGIOUS </w:t>
      </w:r>
      <w:r w:rsidRPr="00157EE5">
        <w:rPr>
          <w:rFonts w:ascii="Arial" w:hAnsi="Arial" w:cs="Arial"/>
          <w:b/>
          <w:color w:val="000000" w:themeColor="text1"/>
        </w:rPr>
        <w:t>2021 PRINCESS GRACE AWARD</w:t>
      </w:r>
      <w:r w:rsidR="007A3089" w:rsidRPr="00157EE5">
        <w:rPr>
          <w:rFonts w:ascii="Arial" w:hAnsi="Arial" w:cs="Arial"/>
          <w:b/>
          <w:color w:val="000000" w:themeColor="text1"/>
        </w:rPr>
        <w:t xml:space="preserve"> </w:t>
      </w:r>
    </w:p>
    <w:p w14:paraId="5ADB4E89" w14:textId="2A60D67B" w:rsidR="00EC00C2" w:rsidRPr="00157EE5" w:rsidRDefault="00EC00C2" w:rsidP="000A24A7">
      <w:pPr>
        <w:jc w:val="center"/>
        <w:rPr>
          <w:rFonts w:ascii="Arial" w:hAnsi="Arial" w:cs="Arial"/>
          <w:b/>
          <w:color w:val="000000" w:themeColor="text1"/>
        </w:rPr>
      </w:pPr>
    </w:p>
    <w:p w14:paraId="66E34CCC" w14:textId="20A65B7E" w:rsidR="00DD4EE7" w:rsidRPr="005E0E17" w:rsidRDefault="00EC00C2" w:rsidP="00701880">
      <w:pPr>
        <w:jc w:val="center"/>
        <w:rPr>
          <w:rFonts w:ascii="Arial" w:hAnsi="Arial" w:cs="Arial"/>
          <w:b/>
          <w:color w:val="000000" w:themeColor="text1"/>
          <w:sz w:val="22"/>
          <w:szCs w:val="22"/>
        </w:rPr>
      </w:pPr>
      <w:r w:rsidRPr="005E0E17">
        <w:rPr>
          <w:rFonts w:ascii="Arial" w:hAnsi="Arial" w:cs="Arial"/>
          <w:b/>
          <w:color w:val="000000" w:themeColor="text1"/>
          <w:sz w:val="22"/>
          <w:szCs w:val="22"/>
        </w:rPr>
        <w:t>Composer</w:t>
      </w:r>
      <w:r w:rsidR="00DD4EE7" w:rsidRPr="005E0E17">
        <w:rPr>
          <w:rFonts w:ascii="Arial" w:hAnsi="Arial" w:cs="Arial"/>
          <w:b/>
          <w:color w:val="000000" w:themeColor="text1"/>
          <w:sz w:val="22"/>
          <w:szCs w:val="22"/>
        </w:rPr>
        <w:t>, Who Works with Music, Text, Movement and Film,</w:t>
      </w:r>
      <w:r w:rsidRPr="005E0E17">
        <w:rPr>
          <w:rFonts w:ascii="Arial" w:hAnsi="Arial" w:cs="Arial"/>
          <w:b/>
          <w:color w:val="000000" w:themeColor="text1"/>
          <w:sz w:val="22"/>
          <w:szCs w:val="22"/>
        </w:rPr>
        <w:t xml:space="preserve"> Is Noted for </w:t>
      </w:r>
    </w:p>
    <w:p w14:paraId="2910B350" w14:textId="3A988283" w:rsidR="00DD4EE7" w:rsidRPr="005E0E17" w:rsidRDefault="00DD4EE7" w:rsidP="00701880">
      <w:pPr>
        <w:jc w:val="center"/>
        <w:rPr>
          <w:rFonts w:ascii="Arial" w:hAnsi="Arial" w:cs="Arial"/>
          <w:b/>
          <w:color w:val="000000" w:themeColor="text1"/>
          <w:sz w:val="22"/>
          <w:szCs w:val="22"/>
        </w:rPr>
      </w:pPr>
      <w:r w:rsidRPr="005E0E17">
        <w:rPr>
          <w:rFonts w:ascii="Arial" w:hAnsi="Arial" w:cs="Arial"/>
          <w:b/>
          <w:color w:val="000000" w:themeColor="text1"/>
          <w:sz w:val="22"/>
          <w:szCs w:val="22"/>
        </w:rPr>
        <w:t>Work that is Cross Cultural, Cross Genre and Multi-Disciplinary</w:t>
      </w:r>
    </w:p>
    <w:p w14:paraId="1B895977" w14:textId="77777777" w:rsidR="00EC00C2" w:rsidRPr="00157EE5" w:rsidRDefault="00EC00C2" w:rsidP="005E0E17">
      <w:pPr>
        <w:rPr>
          <w:rFonts w:ascii="Arial" w:hAnsi="Arial" w:cs="Arial"/>
          <w:b/>
          <w:color w:val="000000" w:themeColor="text1"/>
        </w:rPr>
      </w:pPr>
    </w:p>
    <w:p w14:paraId="38BB31EC" w14:textId="77777777" w:rsidR="003F17AF" w:rsidRPr="00157EE5" w:rsidRDefault="003F17AF" w:rsidP="002D1655">
      <w:pPr>
        <w:rPr>
          <w:rFonts w:ascii="Arial" w:hAnsi="Arial" w:cs="Arial"/>
          <w:color w:val="000000" w:themeColor="text1"/>
        </w:rPr>
      </w:pPr>
    </w:p>
    <w:p w14:paraId="79D1CF08" w14:textId="0BFB8D6C" w:rsidR="003C38DE" w:rsidRPr="000F4A9A" w:rsidRDefault="002D1655" w:rsidP="003C38DE">
      <w:pPr>
        <w:spacing w:line="375" w:lineRule="atLeast"/>
        <w:textAlignment w:val="baseline"/>
        <w:rPr>
          <w:rFonts w:ascii="Arial" w:hAnsi="Arial" w:cs="Arial"/>
          <w:color w:val="000000" w:themeColor="text1"/>
          <w:sz w:val="22"/>
          <w:szCs w:val="22"/>
        </w:rPr>
      </w:pPr>
      <w:r w:rsidRPr="000F4A9A">
        <w:rPr>
          <w:rFonts w:ascii="Arial" w:hAnsi="Arial" w:cs="Arial"/>
          <w:b/>
          <w:color w:val="000000" w:themeColor="text1"/>
          <w:sz w:val="22"/>
          <w:szCs w:val="22"/>
        </w:rPr>
        <w:t xml:space="preserve">(Los Angeles, CA, </w:t>
      </w:r>
      <w:r w:rsidR="00EC00C2" w:rsidRPr="000F4A9A">
        <w:rPr>
          <w:rFonts w:ascii="Arial" w:hAnsi="Arial" w:cs="Arial"/>
          <w:b/>
          <w:color w:val="000000" w:themeColor="text1"/>
          <w:sz w:val="22"/>
          <w:szCs w:val="22"/>
        </w:rPr>
        <w:t xml:space="preserve">August </w:t>
      </w:r>
      <w:r w:rsidR="000F4A9A" w:rsidRPr="000F4A9A">
        <w:rPr>
          <w:rFonts w:ascii="Arial" w:hAnsi="Arial" w:cs="Arial"/>
          <w:b/>
          <w:color w:val="000000" w:themeColor="text1"/>
          <w:sz w:val="22"/>
          <w:szCs w:val="22"/>
        </w:rPr>
        <w:t>9</w:t>
      </w:r>
      <w:r w:rsidRPr="000F4A9A">
        <w:rPr>
          <w:rFonts w:ascii="Arial" w:hAnsi="Arial" w:cs="Arial"/>
          <w:b/>
          <w:color w:val="000000" w:themeColor="text1"/>
          <w:sz w:val="22"/>
          <w:szCs w:val="22"/>
        </w:rPr>
        <w:t>, 202</w:t>
      </w:r>
      <w:r w:rsidR="00454C9F" w:rsidRPr="000F4A9A">
        <w:rPr>
          <w:rFonts w:ascii="Arial" w:hAnsi="Arial" w:cs="Arial"/>
          <w:b/>
          <w:color w:val="000000" w:themeColor="text1"/>
          <w:sz w:val="22"/>
          <w:szCs w:val="22"/>
        </w:rPr>
        <w:t>1</w:t>
      </w:r>
      <w:r w:rsidRPr="000F4A9A">
        <w:rPr>
          <w:rFonts w:ascii="Arial" w:hAnsi="Arial" w:cs="Arial"/>
          <w:color w:val="000000" w:themeColor="text1"/>
          <w:sz w:val="22"/>
          <w:szCs w:val="22"/>
        </w:rPr>
        <w:t>)</w:t>
      </w:r>
      <w:r w:rsidR="00FC6F99" w:rsidRPr="000F4A9A">
        <w:rPr>
          <w:rFonts w:ascii="Arial" w:hAnsi="Arial" w:cs="Arial"/>
          <w:color w:val="000000" w:themeColor="text1"/>
          <w:sz w:val="22"/>
          <w:szCs w:val="22"/>
        </w:rPr>
        <w:t xml:space="preserve"> Los Angeles Chamber Orchestra</w:t>
      </w:r>
      <w:r w:rsidR="00701880" w:rsidRPr="000F4A9A">
        <w:rPr>
          <w:rFonts w:ascii="Arial" w:hAnsi="Arial" w:cs="Arial"/>
          <w:color w:val="000000" w:themeColor="text1"/>
          <w:sz w:val="22"/>
          <w:szCs w:val="22"/>
        </w:rPr>
        <w:t xml:space="preserve"> Artistic Advisor</w:t>
      </w:r>
      <w:r w:rsidR="006B55D2" w:rsidRPr="000F4A9A">
        <w:rPr>
          <w:rFonts w:ascii="Arial" w:hAnsi="Arial" w:cs="Arial"/>
          <w:color w:val="000000" w:themeColor="text1"/>
          <w:sz w:val="22"/>
          <w:szCs w:val="22"/>
        </w:rPr>
        <w:t xml:space="preserve"> Derrick Skye </w:t>
      </w:r>
      <w:r w:rsidR="00E30B37" w:rsidRPr="000F4A9A">
        <w:rPr>
          <w:rFonts w:ascii="Arial" w:hAnsi="Arial" w:cs="Arial"/>
          <w:color w:val="000000" w:themeColor="text1"/>
          <w:sz w:val="22"/>
          <w:szCs w:val="22"/>
        </w:rPr>
        <w:t>has been honored with the</w:t>
      </w:r>
      <w:r w:rsidR="00442BA9" w:rsidRPr="000F4A9A">
        <w:rPr>
          <w:rFonts w:ascii="Arial" w:hAnsi="Arial" w:cs="Arial"/>
          <w:color w:val="000000" w:themeColor="text1"/>
          <w:sz w:val="22"/>
          <w:szCs w:val="22"/>
        </w:rPr>
        <w:t xml:space="preserve"> </w:t>
      </w:r>
      <w:r w:rsidR="00FD2AB3" w:rsidRPr="000F4A9A">
        <w:rPr>
          <w:rFonts w:ascii="Arial" w:hAnsi="Arial" w:cs="Arial"/>
          <w:color w:val="000000" w:themeColor="text1"/>
          <w:sz w:val="22"/>
          <w:szCs w:val="22"/>
        </w:rPr>
        <w:t xml:space="preserve">prestigious </w:t>
      </w:r>
      <w:r w:rsidR="006B55D2" w:rsidRPr="000F4A9A">
        <w:rPr>
          <w:rFonts w:ascii="Arial" w:hAnsi="Arial" w:cs="Arial"/>
          <w:color w:val="000000" w:themeColor="text1"/>
          <w:sz w:val="22"/>
          <w:szCs w:val="22"/>
        </w:rPr>
        <w:t xml:space="preserve">2021 </w:t>
      </w:r>
      <w:r w:rsidR="00701880" w:rsidRPr="000F4A9A">
        <w:rPr>
          <w:rFonts w:ascii="Arial" w:hAnsi="Arial" w:cs="Arial"/>
          <w:color w:val="000000" w:themeColor="text1"/>
          <w:sz w:val="22"/>
          <w:szCs w:val="22"/>
        </w:rPr>
        <w:t>Princess Grace Award</w:t>
      </w:r>
      <w:r w:rsidR="006B55D2" w:rsidRPr="000F4A9A">
        <w:rPr>
          <w:rFonts w:ascii="Arial" w:hAnsi="Arial" w:cs="Arial"/>
          <w:color w:val="000000" w:themeColor="text1"/>
          <w:sz w:val="22"/>
          <w:szCs w:val="22"/>
        </w:rPr>
        <w:t xml:space="preserve"> Honoraria in theater.</w:t>
      </w:r>
      <w:r w:rsidR="004D599F" w:rsidRPr="000F4A9A">
        <w:rPr>
          <w:rFonts w:ascii="Arial" w:hAnsi="Arial" w:cs="Arial"/>
          <w:color w:val="000000" w:themeColor="text1"/>
          <w:sz w:val="22"/>
          <w:szCs w:val="22"/>
        </w:rPr>
        <w:t xml:space="preserve"> The composer, </w:t>
      </w:r>
      <w:r w:rsidR="00FD2AB3" w:rsidRPr="000F4A9A">
        <w:rPr>
          <w:rFonts w:ascii="Arial" w:hAnsi="Arial" w:cs="Arial"/>
          <w:color w:val="000000" w:themeColor="text1"/>
          <w:sz w:val="22"/>
          <w:szCs w:val="22"/>
        </w:rPr>
        <w:t xml:space="preserve">who </w:t>
      </w:r>
      <w:r w:rsidR="00442BA9" w:rsidRPr="000F4A9A">
        <w:rPr>
          <w:rFonts w:ascii="Arial" w:hAnsi="Arial" w:cs="Arial"/>
          <w:color w:val="000000" w:themeColor="text1"/>
          <w:sz w:val="22"/>
          <w:szCs w:val="22"/>
        </w:rPr>
        <w:t xml:space="preserve">merges </w:t>
      </w:r>
      <w:r w:rsidR="00FD2AB3" w:rsidRPr="000F4A9A">
        <w:rPr>
          <w:rFonts w:ascii="Arial" w:hAnsi="Arial" w:cs="Arial"/>
          <w:color w:val="000000" w:themeColor="text1"/>
          <w:sz w:val="22"/>
          <w:szCs w:val="22"/>
        </w:rPr>
        <w:t>music, text, movement</w:t>
      </w:r>
      <w:r w:rsidR="00E30B37" w:rsidRPr="000F4A9A">
        <w:rPr>
          <w:rFonts w:ascii="Arial" w:hAnsi="Arial" w:cs="Arial"/>
          <w:color w:val="000000" w:themeColor="text1"/>
          <w:sz w:val="22"/>
          <w:szCs w:val="22"/>
        </w:rPr>
        <w:t>,</w:t>
      </w:r>
      <w:r w:rsidR="00FD2AB3" w:rsidRPr="000F4A9A">
        <w:rPr>
          <w:rFonts w:ascii="Arial" w:hAnsi="Arial" w:cs="Arial"/>
          <w:color w:val="000000" w:themeColor="text1"/>
          <w:sz w:val="22"/>
          <w:szCs w:val="22"/>
        </w:rPr>
        <w:t xml:space="preserve"> and film, is noted for work</w:t>
      </w:r>
      <w:r w:rsidR="005E0E17" w:rsidRPr="000F4A9A">
        <w:rPr>
          <w:rFonts w:ascii="Arial" w:hAnsi="Arial" w:cs="Arial"/>
          <w:color w:val="000000" w:themeColor="text1"/>
          <w:sz w:val="22"/>
          <w:szCs w:val="22"/>
        </w:rPr>
        <w:t xml:space="preserve"> that is cross cultural, cross genre, and multi-disciplinary</w:t>
      </w:r>
      <w:r w:rsidR="00FD2AB3" w:rsidRPr="000F4A9A">
        <w:rPr>
          <w:rFonts w:ascii="Arial" w:hAnsi="Arial" w:cs="Arial"/>
          <w:color w:val="000000" w:themeColor="text1"/>
          <w:sz w:val="22"/>
          <w:szCs w:val="22"/>
        </w:rPr>
        <w:t xml:space="preserve">. </w:t>
      </w:r>
      <w:r w:rsidR="00D702A9" w:rsidRPr="000F4A9A">
        <w:rPr>
          <w:rFonts w:ascii="Arial" w:hAnsi="Arial" w:cs="Arial"/>
          <w:color w:val="000000" w:themeColor="text1"/>
          <w:sz w:val="22"/>
          <w:szCs w:val="22"/>
        </w:rPr>
        <w:t>The Princess Grace Awards support and elevate extraordinary early career artists in theater, dance and film</w:t>
      </w:r>
      <w:r w:rsidR="006C1F73" w:rsidRPr="000F4A9A">
        <w:rPr>
          <w:rFonts w:ascii="Arial" w:hAnsi="Arial" w:cs="Arial"/>
          <w:color w:val="000000" w:themeColor="text1"/>
          <w:sz w:val="22"/>
          <w:szCs w:val="22"/>
        </w:rPr>
        <w:t>,</w:t>
      </w:r>
      <w:r w:rsidR="00D702A9" w:rsidRPr="000F4A9A">
        <w:rPr>
          <w:rFonts w:ascii="Arial" w:hAnsi="Arial" w:cs="Arial"/>
          <w:color w:val="000000" w:themeColor="text1"/>
          <w:sz w:val="22"/>
          <w:szCs w:val="22"/>
        </w:rPr>
        <w:t xml:space="preserve"> and nurture the recipients throughout their careers. </w:t>
      </w:r>
      <w:r w:rsidR="0049621F" w:rsidRPr="000F4A9A">
        <w:rPr>
          <w:rFonts w:ascii="Arial" w:hAnsi="Arial" w:cs="Arial"/>
          <w:color w:val="000000" w:themeColor="text1"/>
          <w:sz w:val="22"/>
          <w:szCs w:val="22"/>
        </w:rPr>
        <w:t>Skye is one of 18 Princess Grace Award winners and 12 Honoraria recipients</w:t>
      </w:r>
      <w:r w:rsidR="009705F9" w:rsidRPr="000F4A9A">
        <w:rPr>
          <w:rFonts w:ascii="Arial" w:hAnsi="Arial" w:cs="Arial"/>
          <w:color w:val="000000" w:themeColor="text1"/>
          <w:sz w:val="22"/>
          <w:szCs w:val="22"/>
        </w:rPr>
        <w:t xml:space="preserve"> </w:t>
      </w:r>
      <w:r w:rsidR="0049621F" w:rsidRPr="000F4A9A">
        <w:rPr>
          <w:rFonts w:ascii="Arial" w:hAnsi="Arial" w:cs="Arial"/>
          <w:color w:val="000000" w:themeColor="text1"/>
          <w:sz w:val="22"/>
          <w:szCs w:val="22"/>
        </w:rPr>
        <w:t xml:space="preserve">selected this year from over 200 </w:t>
      </w:r>
      <w:r w:rsidR="004B3A42" w:rsidRPr="000F4A9A">
        <w:rPr>
          <w:rFonts w:ascii="Arial" w:hAnsi="Arial" w:cs="Arial"/>
          <w:color w:val="000000" w:themeColor="text1"/>
          <w:sz w:val="22"/>
          <w:szCs w:val="22"/>
        </w:rPr>
        <w:t xml:space="preserve">nominated candidates </w:t>
      </w:r>
      <w:r w:rsidR="0049621F" w:rsidRPr="000F4A9A">
        <w:rPr>
          <w:rFonts w:ascii="Arial" w:hAnsi="Arial" w:cs="Arial"/>
          <w:color w:val="000000" w:themeColor="text1"/>
          <w:sz w:val="22"/>
          <w:szCs w:val="22"/>
        </w:rPr>
        <w:t xml:space="preserve">who now join the community of over 800 </w:t>
      </w:r>
      <w:r w:rsidR="004B3A42" w:rsidRPr="000F4A9A">
        <w:rPr>
          <w:rFonts w:ascii="Arial" w:hAnsi="Arial" w:cs="Arial"/>
          <w:color w:val="000000" w:themeColor="text1"/>
          <w:sz w:val="22"/>
          <w:szCs w:val="22"/>
        </w:rPr>
        <w:t xml:space="preserve">distinguished </w:t>
      </w:r>
      <w:r w:rsidR="00134FBE" w:rsidRPr="000F4A9A">
        <w:rPr>
          <w:rFonts w:ascii="Arial" w:hAnsi="Arial" w:cs="Arial"/>
          <w:color w:val="000000" w:themeColor="text1"/>
          <w:sz w:val="22"/>
          <w:szCs w:val="22"/>
        </w:rPr>
        <w:t xml:space="preserve">recipients </w:t>
      </w:r>
      <w:r w:rsidR="0049621F" w:rsidRPr="000F4A9A">
        <w:rPr>
          <w:rFonts w:ascii="Arial" w:hAnsi="Arial" w:cs="Arial"/>
          <w:color w:val="000000" w:themeColor="text1"/>
          <w:sz w:val="22"/>
          <w:szCs w:val="22"/>
        </w:rPr>
        <w:t>honored since the inception of the awards.</w:t>
      </w:r>
      <w:r w:rsidR="00134FBE" w:rsidRPr="000F4A9A">
        <w:rPr>
          <w:rFonts w:ascii="Arial" w:hAnsi="Arial" w:cs="Arial"/>
          <w:color w:val="000000" w:themeColor="text1"/>
          <w:sz w:val="22"/>
          <w:szCs w:val="22"/>
        </w:rPr>
        <w:t xml:space="preserve"> </w:t>
      </w:r>
    </w:p>
    <w:p w14:paraId="6AF38832" w14:textId="77777777" w:rsidR="00795351" w:rsidRPr="000F4A9A" w:rsidRDefault="00795351" w:rsidP="003C38DE">
      <w:pPr>
        <w:spacing w:line="375" w:lineRule="atLeast"/>
        <w:textAlignment w:val="baseline"/>
        <w:rPr>
          <w:rFonts w:ascii="Arial" w:hAnsi="Arial" w:cs="Arial"/>
          <w:color w:val="353535"/>
          <w:sz w:val="22"/>
          <w:szCs w:val="22"/>
        </w:rPr>
      </w:pPr>
    </w:p>
    <w:p w14:paraId="4B7B301F" w14:textId="16606523" w:rsidR="004C5976" w:rsidRPr="000F4A9A" w:rsidRDefault="00442BA9" w:rsidP="00157EE5">
      <w:pPr>
        <w:spacing w:line="360" w:lineRule="auto"/>
        <w:textAlignment w:val="baseline"/>
        <w:rPr>
          <w:rFonts w:ascii="Arial" w:hAnsi="Arial" w:cs="Arial"/>
          <w:color w:val="000000" w:themeColor="text1"/>
          <w:sz w:val="22"/>
          <w:szCs w:val="22"/>
        </w:rPr>
      </w:pPr>
      <w:r w:rsidRPr="000F4A9A">
        <w:rPr>
          <w:rFonts w:ascii="Arial" w:hAnsi="Arial" w:cs="Arial"/>
          <w:color w:val="000000" w:themeColor="text1"/>
          <w:sz w:val="22"/>
          <w:szCs w:val="22"/>
        </w:rPr>
        <w:t xml:space="preserve">Skye was nominated for the award by James Darrah, LACO </w:t>
      </w:r>
      <w:r w:rsidR="00D26E53" w:rsidRPr="000F4A9A">
        <w:rPr>
          <w:rFonts w:ascii="Arial" w:hAnsi="Arial" w:cs="Arial"/>
          <w:color w:val="000000" w:themeColor="text1"/>
          <w:sz w:val="22"/>
          <w:szCs w:val="22"/>
        </w:rPr>
        <w:t xml:space="preserve">2020-21 </w:t>
      </w:r>
      <w:r w:rsidRPr="000F4A9A">
        <w:rPr>
          <w:rFonts w:ascii="Arial" w:hAnsi="Arial" w:cs="Arial"/>
          <w:color w:val="000000" w:themeColor="text1"/>
          <w:sz w:val="22"/>
          <w:szCs w:val="22"/>
        </w:rPr>
        <w:t xml:space="preserve">Creative Director of Digital Content, who </w:t>
      </w:r>
      <w:r w:rsidR="004C5976" w:rsidRPr="000F4A9A">
        <w:rPr>
          <w:rFonts w:ascii="Arial" w:hAnsi="Arial" w:cs="Arial"/>
          <w:color w:val="000000" w:themeColor="text1"/>
          <w:sz w:val="22"/>
          <w:szCs w:val="22"/>
        </w:rPr>
        <w:t>worked clos</w:t>
      </w:r>
      <w:r w:rsidR="00755BF8" w:rsidRPr="000F4A9A">
        <w:rPr>
          <w:rFonts w:ascii="Arial" w:hAnsi="Arial" w:cs="Arial"/>
          <w:color w:val="000000" w:themeColor="text1"/>
          <w:sz w:val="22"/>
          <w:szCs w:val="22"/>
        </w:rPr>
        <w:t>ely</w:t>
      </w:r>
      <w:r w:rsidR="004C5976" w:rsidRPr="000F4A9A">
        <w:rPr>
          <w:rFonts w:ascii="Arial" w:hAnsi="Arial" w:cs="Arial"/>
          <w:color w:val="000000" w:themeColor="text1"/>
          <w:sz w:val="22"/>
          <w:szCs w:val="22"/>
        </w:rPr>
        <w:t xml:space="preserve"> </w:t>
      </w:r>
      <w:r w:rsidRPr="000F4A9A">
        <w:rPr>
          <w:rFonts w:ascii="Arial" w:hAnsi="Arial" w:cs="Arial"/>
          <w:color w:val="000000" w:themeColor="text1"/>
          <w:sz w:val="22"/>
          <w:szCs w:val="22"/>
        </w:rPr>
        <w:t xml:space="preserve">with Skye </w:t>
      </w:r>
      <w:r w:rsidR="002F3A37" w:rsidRPr="000F4A9A">
        <w:rPr>
          <w:rFonts w:ascii="Arial" w:hAnsi="Arial" w:cs="Arial"/>
          <w:color w:val="000000" w:themeColor="text1"/>
          <w:sz w:val="22"/>
          <w:szCs w:val="22"/>
        </w:rPr>
        <w:t xml:space="preserve">on </w:t>
      </w:r>
      <w:r w:rsidR="002B4394" w:rsidRPr="000F4A9A">
        <w:rPr>
          <w:rFonts w:ascii="Arial" w:hAnsi="Arial" w:cs="Arial"/>
          <w:color w:val="000000" w:themeColor="text1"/>
          <w:sz w:val="22"/>
          <w:szCs w:val="22"/>
        </w:rPr>
        <w:t xml:space="preserve">an </w:t>
      </w:r>
      <w:r w:rsidRPr="000F4A9A">
        <w:rPr>
          <w:rFonts w:ascii="Arial" w:hAnsi="Arial" w:cs="Arial"/>
          <w:color w:val="000000" w:themeColor="text1"/>
          <w:sz w:val="22"/>
          <w:szCs w:val="22"/>
        </w:rPr>
        <w:t xml:space="preserve">episode </w:t>
      </w:r>
      <w:r w:rsidR="004A7E61" w:rsidRPr="000F4A9A">
        <w:rPr>
          <w:rFonts w:ascii="Arial" w:hAnsi="Arial" w:cs="Arial"/>
          <w:color w:val="000000" w:themeColor="text1"/>
          <w:sz w:val="22"/>
          <w:szCs w:val="22"/>
        </w:rPr>
        <w:t>for</w:t>
      </w:r>
      <w:r w:rsidRPr="000F4A9A">
        <w:rPr>
          <w:rFonts w:ascii="Arial" w:hAnsi="Arial" w:cs="Arial"/>
          <w:color w:val="000000" w:themeColor="text1"/>
          <w:sz w:val="22"/>
          <w:szCs w:val="22"/>
        </w:rPr>
        <w:t xml:space="preserve"> LACO’s </w:t>
      </w:r>
      <w:r w:rsidR="0049621F" w:rsidRPr="000F4A9A">
        <w:rPr>
          <w:rFonts w:ascii="Arial" w:hAnsi="Arial" w:cs="Arial"/>
          <w:color w:val="000000" w:themeColor="text1"/>
          <w:sz w:val="22"/>
          <w:szCs w:val="22"/>
        </w:rPr>
        <w:t xml:space="preserve">critically acclaimed </w:t>
      </w:r>
      <w:r w:rsidRPr="000F4A9A">
        <w:rPr>
          <w:rFonts w:ascii="Arial" w:hAnsi="Arial" w:cs="Arial"/>
          <w:color w:val="000000" w:themeColor="text1"/>
          <w:sz w:val="22"/>
          <w:szCs w:val="22"/>
        </w:rPr>
        <w:t xml:space="preserve">digital Close Quarters </w:t>
      </w:r>
      <w:r w:rsidR="008A17DC" w:rsidRPr="000F4A9A">
        <w:rPr>
          <w:rFonts w:ascii="Arial" w:hAnsi="Arial" w:cs="Arial"/>
          <w:color w:val="000000" w:themeColor="text1"/>
          <w:sz w:val="22"/>
          <w:szCs w:val="22"/>
        </w:rPr>
        <w:t xml:space="preserve">series </w:t>
      </w:r>
      <w:r w:rsidR="004C5976" w:rsidRPr="000F4A9A">
        <w:rPr>
          <w:rFonts w:ascii="Arial" w:hAnsi="Arial" w:cs="Arial"/>
          <w:color w:val="000000" w:themeColor="text1"/>
          <w:sz w:val="22"/>
          <w:szCs w:val="22"/>
        </w:rPr>
        <w:t>that spotlighted</w:t>
      </w:r>
      <w:r w:rsidR="0021359C" w:rsidRPr="000F4A9A">
        <w:rPr>
          <w:rFonts w:ascii="Arial" w:hAnsi="Arial" w:cs="Arial"/>
          <w:color w:val="000000" w:themeColor="text1"/>
          <w:sz w:val="22"/>
          <w:szCs w:val="22"/>
        </w:rPr>
        <w:t xml:space="preserve"> the </w:t>
      </w:r>
      <w:r w:rsidR="00722DD8" w:rsidRPr="000F4A9A">
        <w:rPr>
          <w:rFonts w:ascii="Arial" w:hAnsi="Arial" w:cs="Arial"/>
          <w:color w:val="000000" w:themeColor="text1"/>
          <w:sz w:val="22"/>
          <w:szCs w:val="22"/>
        </w:rPr>
        <w:t xml:space="preserve">broad </w:t>
      </w:r>
      <w:r w:rsidR="003D22DF" w:rsidRPr="000F4A9A">
        <w:rPr>
          <w:rFonts w:ascii="Arial" w:hAnsi="Arial" w:cs="Arial"/>
          <w:color w:val="000000" w:themeColor="text1"/>
          <w:sz w:val="22"/>
          <w:szCs w:val="22"/>
        </w:rPr>
        <w:t xml:space="preserve">scope </w:t>
      </w:r>
      <w:r w:rsidR="003C38DE" w:rsidRPr="000F4A9A">
        <w:rPr>
          <w:rFonts w:ascii="Arial" w:hAnsi="Arial" w:cs="Arial"/>
          <w:color w:val="000000" w:themeColor="text1"/>
          <w:sz w:val="22"/>
          <w:szCs w:val="22"/>
        </w:rPr>
        <w:t xml:space="preserve">of </w:t>
      </w:r>
      <w:r w:rsidR="004C5976" w:rsidRPr="000F4A9A">
        <w:rPr>
          <w:rFonts w:ascii="Arial" w:hAnsi="Arial" w:cs="Arial"/>
          <w:color w:val="000000" w:themeColor="text1"/>
          <w:sz w:val="22"/>
          <w:szCs w:val="22"/>
        </w:rPr>
        <w:t>Skye’s artistry, including the world premiere</w:t>
      </w:r>
      <w:r w:rsidR="00227BA9" w:rsidRPr="000F4A9A">
        <w:rPr>
          <w:rFonts w:ascii="Arial" w:hAnsi="Arial" w:cs="Arial"/>
          <w:color w:val="000000" w:themeColor="text1"/>
          <w:sz w:val="22"/>
          <w:szCs w:val="22"/>
        </w:rPr>
        <w:t>s</w:t>
      </w:r>
      <w:r w:rsidR="004C5976" w:rsidRPr="000F4A9A">
        <w:rPr>
          <w:rFonts w:ascii="Arial" w:hAnsi="Arial" w:cs="Arial"/>
          <w:color w:val="000000" w:themeColor="text1"/>
          <w:sz w:val="22"/>
          <w:szCs w:val="22"/>
        </w:rPr>
        <w:t xml:space="preserve"> of Skye’s LACO-commissioned </w:t>
      </w:r>
      <w:r w:rsidR="004C5976" w:rsidRPr="000F4A9A">
        <w:rPr>
          <w:rFonts w:ascii="Arial" w:hAnsi="Arial" w:cs="Arial"/>
          <w:i/>
          <w:color w:val="000000" w:themeColor="text1"/>
          <w:sz w:val="22"/>
          <w:szCs w:val="22"/>
        </w:rPr>
        <w:t>Mother of Bravery</w:t>
      </w:r>
      <w:r w:rsidR="004C5976" w:rsidRPr="000F4A9A">
        <w:rPr>
          <w:rFonts w:ascii="Arial" w:hAnsi="Arial" w:cs="Arial"/>
          <w:color w:val="000000" w:themeColor="text1"/>
          <w:sz w:val="22"/>
          <w:szCs w:val="22"/>
        </w:rPr>
        <w:t xml:space="preserve"> for septet and narrator, featuring </w:t>
      </w:r>
      <w:r w:rsidR="008A17DC" w:rsidRPr="000F4A9A">
        <w:rPr>
          <w:rFonts w:ascii="Arial" w:hAnsi="Arial" w:cs="Arial"/>
          <w:color w:val="000000" w:themeColor="text1"/>
          <w:sz w:val="22"/>
          <w:szCs w:val="22"/>
        </w:rPr>
        <w:t xml:space="preserve">him </w:t>
      </w:r>
      <w:r w:rsidR="004C5976" w:rsidRPr="000F4A9A">
        <w:rPr>
          <w:rFonts w:ascii="Arial" w:hAnsi="Arial" w:cs="Arial"/>
          <w:color w:val="000000" w:themeColor="text1"/>
          <w:sz w:val="22"/>
          <w:szCs w:val="22"/>
        </w:rPr>
        <w:t>as the narrator</w:t>
      </w:r>
      <w:r w:rsidR="00227BA9" w:rsidRPr="000F4A9A">
        <w:rPr>
          <w:rFonts w:ascii="Arial" w:hAnsi="Arial" w:cs="Arial"/>
          <w:color w:val="000000" w:themeColor="text1"/>
          <w:sz w:val="22"/>
          <w:szCs w:val="22"/>
        </w:rPr>
        <w:t xml:space="preserve">, and </w:t>
      </w:r>
      <w:r w:rsidR="004C5976" w:rsidRPr="000F4A9A">
        <w:rPr>
          <w:rFonts w:ascii="Arial" w:hAnsi="Arial" w:cs="Arial"/>
          <w:i/>
          <w:color w:val="000000" w:themeColor="text1"/>
          <w:sz w:val="22"/>
          <w:szCs w:val="22"/>
        </w:rPr>
        <w:t>Mind The Rhythm</w:t>
      </w:r>
      <w:r w:rsidR="004C5976" w:rsidRPr="000F4A9A">
        <w:rPr>
          <w:rFonts w:ascii="Arial" w:hAnsi="Arial" w:cs="Arial"/>
          <w:color w:val="000000" w:themeColor="text1"/>
          <w:sz w:val="22"/>
          <w:szCs w:val="22"/>
        </w:rPr>
        <w:t>, performed by Assistant Concertmaster Tereza Stanislav on amplified solo violin with pre-recorded electro-acoustic percussion and electronics by S</w:t>
      </w:r>
      <w:r w:rsidR="008A17DC" w:rsidRPr="000F4A9A">
        <w:rPr>
          <w:rFonts w:ascii="Arial" w:hAnsi="Arial" w:cs="Arial"/>
          <w:color w:val="000000" w:themeColor="text1"/>
          <w:sz w:val="22"/>
          <w:szCs w:val="22"/>
        </w:rPr>
        <w:t>kye</w:t>
      </w:r>
      <w:r w:rsidR="004C5976" w:rsidRPr="000F4A9A">
        <w:rPr>
          <w:rFonts w:ascii="Arial" w:hAnsi="Arial" w:cs="Arial"/>
          <w:color w:val="000000" w:themeColor="text1"/>
          <w:sz w:val="22"/>
          <w:szCs w:val="22"/>
        </w:rPr>
        <w:t>,</w:t>
      </w:r>
      <w:r w:rsidR="008A17DC" w:rsidRPr="000F4A9A">
        <w:rPr>
          <w:rFonts w:ascii="Arial" w:hAnsi="Arial" w:cs="Arial"/>
          <w:color w:val="000000" w:themeColor="text1"/>
          <w:sz w:val="22"/>
          <w:szCs w:val="22"/>
        </w:rPr>
        <w:t xml:space="preserve"> who </w:t>
      </w:r>
      <w:r w:rsidR="00227BA9" w:rsidRPr="000F4A9A">
        <w:rPr>
          <w:rFonts w:ascii="Arial" w:hAnsi="Arial" w:cs="Arial"/>
          <w:color w:val="000000" w:themeColor="text1"/>
          <w:sz w:val="22"/>
          <w:szCs w:val="22"/>
        </w:rPr>
        <w:t xml:space="preserve">also </w:t>
      </w:r>
      <w:r w:rsidR="008A17DC" w:rsidRPr="000F4A9A">
        <w:rPr>
          <w:rFonts w:ascii="Arial" w:hAnsi="Arial" w:cs="Arial"/>
          <w:color w:val="000000" w:themeColor="text1"/>
          <w:sz w:val="22"/>
          <w:szCs w:val="22"/>
        </w:rPr>
        <w:t>curated and co-directed the episode</w:t>
      </w:r>
      <w:r w:rsidR="004C5976" w:rsidRPr="000F4A9A">
        <w:rPr>
          <w:rFonts w:ascii="Arial" w:hAnsi="Arial" w:cs="Arial"/>
          <w:color w:val="000000" w:themeColor="text1"/>
          <w:sz w:val="22"/>
          <w:szCs w:val="22"/>
        </w:rPr>
        <w:t>.</w:t>
      </w:r>
      <w:r w:rsidR="003C38DE" w:rsidRPr="000F4A9A">
        <w:rPr>
          <w:rFonts w:ascii="Arial" w:hAnsi="Arial" w:cs="Arial"/>
          <w:color w:val="000000" w:themeColor="text1"/>
          <w:sz w:val="22"/>
          <w:szCs w:val="22"/>
        </w:rPr>
        <w:t xml:space="preserve"> Darrah, himself, received the 2009 Princess Grace Award in Theater.</w:t>
      </w:r>
    </w:p>
    <w:p w14:paraId="06239FE4" w14:textId="1FB9988A" w:rsidR="003C38DE" w:rsidRPr="000F4A9A" w:rsidRDefault="003C38DE" w:rsidP="00157EE5">
      <w:pPr>
        <w:spacing w:line="360" w:lineRule="auto"/>
        <w:textAlignment w:val="baseline"/>
        <w:rPr>
          <w:rFonts w:ascii="Arial" w:hAnsi="Arial" w:cs="Arial"/>
          <w:color w:val="FF0000"/>
          <w:sz w:val="22"/>
          <w:szCs w:val="22"/>
        </w:rPr>
      </w:pPr>
    </w:p>
    <w:p w14:paraId="67580C5B" w14:textId="14FD4C97" w:rsidR="003C38DE" w:rsidRPr="000F4A9A" w:rsidRDefault="003C38DE" w:rsidP="00157EE5">
      <w:pPr>
        <w:spacing w:line="360" w:lineRule="auto"/>
        <w:rPr>
          <w:rStyle w:val="yiv0024777890"/>
          <w:rFonts w:ascii="Arial" w:hAnsi="Arial" w:cs="Arial"/>
          <w:color w:val="000000"/>
          <w:sz w:val="22"/>
          <w:szCs w:val="22"/>
          <w:shd w:val="clear" w:color="auto" w:fill="FFFFFF"/>
        </w:rPr>
      </w:pPr>
      <w:r w:rsidRPr="000F4A9A">
        <w:rPr>
          <w:rFonts w:ascii="Arial" w:hAnsi="Arial" w:cs="Arial"/>
          <w:color w:val="000000"/>
          <w:sz w:val="22"/>
          <w:szCs w:val="22"/>
          <w:shd w:val="clear" w:color="auto" w:fill="FFFFFF"/>
        </w:rPr>
        <w:t>"</w:t>
      </w:r>
      <w:r w:rsidRPr="000F4A9A">
        <w:rPr>
          <w:rStyle w:val="yiv0024777890"/>
          <w:rFonts w:ascii="Arial" w:hAnsi="Arial" w:cs="Arial"/>
          <w:color w:val="000000"/>
          <w:sz w:val="22"/>
          <w:szCs w:val="22"/>
          <w:shd w:val="clear" w:color="auto" w:fill="FFFFFF"/>
        </w:rPr>
        <w:t xml:space="preserve">I’m very humbled to receive this award,” says Skye. “More than anything, I’m grateful to have the opportunity to be an artist </w:t>
      </w:r>
      <w:r w:rsidRPr="000F4A9A">
        <w:rPr>
          <w:rStyle w:val="yiv0024777890"/>
          <w:rFonts w:ascii="Arial" w:hAnsi="Arial" w:cs="Arial"/>
          <w:color w:val="000000"/>
          <w:sz w:val="22"/>
          <w:szCs w:val="22"/>
          <w:shd w:val="clear" w:color="auto" w:fill="FFFFFF"/>
        </w:rPr>
        <w:lastRenderedPageBreak/>
        <w:t>across several disciplines and be acknowledged</w:t>
      </w:r>
      <w:r w:rsidR="00D369B4" w:rsidRPr="000F4A9A">
        <w:rPr>
          <w:rStyle w:val="yiv0024777890"/>
          <w:rFonts w:ascii="Arial" w:hAnsi="Arial" w:cs="Arial"/>
          <w:color w:val="000000"/>
          <w:sz w:val="22"/>
          <w:szCs w:val="22"/>
          <w:shd w:val="clear" w:color="auto" w:fill="FFFFFF"/>
        </w:rPr>
        <w:t xml:space="preserve"> for that approach</w:t>
      </w:r>
      <w:r w:rsidRPr="000F4A9A">
        <w:rPr>
          <w:rStyle w:val="yiv0024777890"/>
          <w:rFonts w:ascii="Arial" w:hAnsi="Arial" w:cs="Arial"/>
          <w:color w:val="000000"/>
          <w:sz w:val="22"/>
          <w:szCs w:val="22"/>
          <w:shd w:val="clear" w:color="auto" w:fill="FFFFFF"/>
        </w:rPr>
        <w:t xml:space="preserve"> in such a significant way. I’m also incredibly thankful to Los Angeles Chamber Orchestra, James Darrah, </w:t>
      </w:r>
      <w:r w:rsidR="00D369B4" w:rsidRPr="000F4A9A">
        <w:rPr>
          <w:rStyle w:val="yiv0024777890"/>
          <w:rFonts w:ascii="Arial" w:hAnsi="Arial" w:cs="Arial"/>
          <w:color w:val="000000"/>
          <w:sz w:val="22"/>
          <w:szCs w:val="22"/>
          <w:shd w:val="clear" w:color="auto" w:fill="FFFFFF"/>
        </w:rPr>
        <w:t xml:space="preserve">LACO Creative Advisor </w:t>
      </w:r>
      <w:r w:rsidRPr="000F4A9A">
        <w:rPr>
          <w:rStyle w:val="yiv0024777890"/>
          <w:rFonts w:ascii="Arial" w:hAnsi="Arial" w:cs="Arial"/>
          <w:color w:val="000000"/>
          <w:sz w:val="22"/>
          <w:szCs w:val="22"/>
          <w:shd w:val="clear" w:color="auto" w:fill="FFFFFF"/>
        </w:rPr>
        <w:t xml:space="preserve">Ellen Reid, and </w:t>
      </w:r>
      <w:r w:rsidR="00D369B4" w:rsidRPr="000F4A9A">
        <w:rPr>
          <w:rStyle w:val="yiv0024777890"/>
          <w:rFonts w:ascii="Arial" w:hAnsi="Arial" w:cs="Arial"/>
          <w:color w:val="000000"/>
          <w:sz w:val="22"/>
          <w:szCs w:val="22"/>
          <w:shd w:val="clear" w:color="auto" w:fill="FFFFFF"/>
        </w:rPr>
        <w:t xml:space="preserve">LACO Music Director </w:t>
      </w:r>
      <w:r w:rsidRPr="000F4A9A">
        <w:rPr>
          <w:rStyle w:val="yiv0024777890"/>
          <w:rFonts w:ascii="Arial" w:hAnsi="Arial" w:cs="Arial"/>
          <w:color w:val="000000"/>
          <w:sz w:val="22"/>
          <w:szCs w:val="22"/>
          <w:shd w:val="clear" w:color="auto" w:fill="FFFFFF"/>
        </w:rPr>
        <w:t>Jaime Martín for being such enthusiastic advocates for multi-disciplinary creativity and collaboration</w:t>
      </w:r>
      <w:r w:rsidR="00D369B4" w:rsidRPr="000F4A9A">
        <w:rPr>
          <w:rStyle w:val="yiv0024777890"/>
          <w:rFonts w:ascii="Arial" w:hAnsi="Arial" w:cs="Arial"/>
          <w:color w:val="000000"/>
          <w:sz w:val="22"/>
          <w:szCs w:val="22"/>
          <w:shd w:val="clear" w:color="auto" w:fill="FFFFFF"/>
        </w:rPr>
        <w:t>.</w:t>
      </w:r>
      <w:r w:rsidRPr="000F4A9A">
        <w:rPr>
          <w:rStyle w:val="yiv0024777890"/>
          <w:rFonts w:ascii="Arial" w:hAnsi="Arial" w:cs="Arial"/>
          <w:color w:val="000000"/>
          <w:sz w:val="22"/>
          <w:szCs w:val="22"/>
          <w:shd w:val="clear" w:color="auto" w:fill="FFFFFF"/>
        </w:rPr>
        <w:t>"</w:t>
      </w:r>
    </w:p>
    <w:p w14:paraId="546FF846" w14:textId="669470D7" w:rsidR="00FA092C" w:rsidRPr="000F4A9A" w:rsidRDefault="00FA092C" w:rsidP="00157EE5">
      <w:pPr>
        <w:spacing w:line="360" w:lineRule="auto"/>
        <w:rPr>
          <w:rStyle w:val="yiv0024777890"/>
          <w:rFonts w:ascii="Arial" w:hAnsi="Arial" w:cs="Arial"/>
          <w:color w:val="000000"/>
          <w:sz w:val="22"/>
          <w:szCs w:val="22"/>
          <w:shd w:val="clear" w:color="auto" w:fill="FFFFFF"/>
        </w:rPr>
      </w:pPr>
    </w:p>
    <w:p w14:paraId="55D995F5" w14:textId="3D059C05" w:rsidR="00714847" w:rsidRPr="000F4A9A" w:rsidRDefault="00FA092C" w:rsidP="00157EE5">
      <w:pPr>
        <w:spacing w:line="360" w:lineRule="auto"/>
        <w:rPr>
          <w:rStyle w:val="yiv0024777890"/>
          <w:rFonts w:ascii="Arial" w:hAnsi="Arial" w:cs="Arial"/>
          <w:color w:val="000000"/>
          <w:sz w:val="22"/>
          <w:szCs w:val="22"/>
          <w:shd w:val="clear" w:color="auto" w:fill="FFFFFF"/>
        </w:rPr>
      </w:pPr>
      <w:r w:rsidRPr="000F4A9A">
        <w:rPr>
          <w:rStyle w:val="yiv0024777890"/>
          <w:rFonts w:ascii="Arial" w:hAnsi="Arial" w:cs="Arial"/>
          <w:color w:val="000000"/>
          <w:sz w:val="22"/>
          <w:szCs w:val="22"/>
          <w:shd w:val="clear" w:color="auto" w:fill="FFFFFF"/>
        </w:rPr>
        <w:t xml:space="preserve">“Derrick is </w:t>
      </w:r>
      <w:r w:rsidR="008727F9" w:rsidRPr="000F4A9A">
        <w:rPr>
          <w:rStyle w:val="yiv0024777890"/>
          <w:rFonts w:ascii="Arial" w:hAnsi="Arial" w:cs="Arial"/>
          <w:color w:val="000000"/>
          <w:sz w:val="22"/>
          <w:szCs w:val="22"/>
          <w:shd w:val="clear" w:color="auto" w:fill="FFFFFF"/>
        </w:rPr>
        <w:t xml:space="preserve">a </w:t>
      </w:r>
      <w:r w:rsidRPr="000F4A9A">
        <w:rPr>
          <w:rStyle w:val="yiv0024777890"/>
          <w:rFonts w:ascii="Arial" w:hAnsi="Arial" w:cs="Arial"/>
          <w:color w:val="000000"/>
          <w:sz w:val="22"/>
          <w:szCs w:val="22"/>
          <w:shd w:val="clear" w:color="auto" w:fill="FFFFFF"/>
        </w:rPr>
        <w:t xml:space="preserve">remarkably talented </w:t>
      </w:r>
      <w:r w:rsidR="00112D48" w:rsidRPr="000F4A9A">
        <w:rPr>
          <w:rStyle w:val="yiv0024777890"/>
          <w:rFonts w:ascii="Arial" w:hAnsi="Arial" w:cs="Arial"/>
          <w:color w:val="000000"/>
          <w:sz w:val="22"/>
          <w:szCs w:val="22"/>
          <w:shd w:val="clear" w:color="auto" w:fill="FFFFFF"/>
        </w:rPr>
        <w:t xml:space="preserve">artist who is </w:t>
      </w:r>
      <w:r w:rsidRPr="000F4A9A">
        <w:rPr>
          <w:rStyle w:val="yiv0024777890"/>
          <w:rFonts w:ascii="Arial" w:hAnsi="Arial" w:cs="Arial"/>
          <w:color w:val="000000"/>
          <w:sz w:val="22"/>
          <w:szCs w:val="22"/>
          <w:shd w:val="clear" w:color="auto" w:fill="FFFFFF"/>
        </w:rPr>
        <w:t>brimming with fresh approaches to music and perform</w:t>
      </w:r>
      <w:r w:rsidR="004D4372" w:rsidRPr="000F4A9A">
        <w:rPr>
          <w:rStyle w:val="yiv0024777890"/>
          <w:rFonts w:ascii="Arial" w:hAnsi="Arial" w:cs="Arial"/>
          <w:color w:val="000000"/>
          <w:sz w:val="22"/>
          <w:szCs w:val="22"/>
          <w:shd w:val="clear" w:color="auto" w:fill="FFFFFF"/>
        </w:rPr>
        <w:t>ance</w:t>
      </w:r>
      <w:r w:rsidRPr="000F4A9A">
        <w:rPr>
          <w:rStyle w:val="yiv0024777890"/>
          <w:rFonts w:ascii="Arial" w:hAnsi="Arial" w:cs="Arial"/>
          <w:color w:val="000000"/>
          <w:sz w:val="22"/>
          <w:szCs w:val="22"/>
          <w:shd w:val="clear" w:color="auto" w:fill="FFFFFF"/>
        </w:rPr>
        <w:t>,” says LACO</w:t>
      </w:r>
      <w:r w:rsidR="000059AC" w:rsidRPr="000F4A9A">
        <w:rPr>
          <w:rStyle w:val="yiv0024777890"/>
          <w:rFonts w:ascii="Arial" w:hAnsi="Arial" w:cs="Arial"/>
          <w:color w:val="000000"/>
          <w:sz w:val="22"/>
          <w:szCs w:val="22"/>
          <w:shd w:val="clear" w:color="auto" w:fill="FFFFFF"/>
        </w:rPr>
        <w:t xml:space="preserve"> Music Director Jaime Martín</w:t>
      </w:r>
      <w:r w:rsidRPr="000F4A9A">
        <w:rPr>
          <w:rStyle w:val="yiv0024777890"/>
          <w:rFonts w:ascii="Arial" w:hAnsi="Arial" w:cs="Arial"/>
          <w:color w:val="000000"/>
          <w:sz w:val="22"/>
          <w:szCs w:val="22"/>
          <w:shd w:val="clear" w:color="auto" w:fill="FFFFFF"/>
        </w:rPr>
        <w:t>. “</w:t>
      </w:r>
      <w:r w:rsidR="00547347" w:rsidRPr="000F4A9A">
        <w:rPr>
          <w:rStyle w:val="yiv0024777890"/>
          <w:rFonts w:ascii="Arial" w:hAnsi="Arial" w:cs="Arial"/>
          <w:color w:val="000000"/>
          <w:sz w:val="22"/>
          <w:szCs w:val="22"/>
          <w:shd w:val="clear" w:color="auto" w:fill="FFFFFF"/>
        </w:rPr>
        <w:t>H</w:t>
      </w:r>
      <w:r w:rsidR="001809F4" w:rsidRPr="000F4A9A">
        <w:rPr>
          <w:rStyle w:val="yiv0024777890"/>
          <w:rFonts w:ascii="Arial" w:hAnsi="Arial" w:cs="Arial"/>
          <w:color w:val="000000"/>
          <w:sz w:val="22"/>
          <w:szCs w:val="22"/>
          <w:shd w:val="clear" w:color="auto" w:fill="FFFFFF"/>
        </w:rPr>
        <w:t>e</w:t>
      </w:r>
      <w:r w:rsidR="000E3E00" w:rsidRPr="000F4A9A">
        <w:rPr>
          <w:rStyle w:val="yiv0024777890"/>
          <w:rFonts w:ascii="Arial" w:hAnsi="Arial" w:cs="Arial"/>
          <w:color w:val="000000"/>
          <w:sz w:val="22"/>
          <w:szCs w:val="22"/>
          <w:shd w:val="clear" w:color="auto" w:fill="FFFFFF"/>
        </w:rPr>
        <w:t xml:space="preserve"> has made a</w:t>
      </w:r>
      <w:r w:rsidR="004D4372" w:rsidRPr="000F4A9A">
        <w:rPr>
          <w:rStyle w:val="yiv0024777890"/>
          <w:rFonts w:ascii="Arial" w:hAnsi="Arial" w:cs="Arial"/>
          <w:color w:val="000000"/>
          <w:sz w:val="22"/>
          <w:szCs w:val="22"/>
          <w:shd w:val="clear" w:color="auto" w:fill="FFFFFF"/>
        </w:rPr>
        <w:t xml:space="preserve"> meaningful</w:t>
      </w:r>
      <w:r w:rsidR="000E3E00" w:rsidRPr="000F4A9A">
        <w:rPr>
          <w:rStyle w:val="yiv0024777890"/>
          <w:rFonts w:ascii="Arial" w:hAnsi="Arial" w:cs="Arial"/>
          <w:color w:val="000000"/>
          <w:sz w:val="22"/>
          <w:szCs w:val="22"/>
          <w:shd w:val="clear" w:color="auto" w:fill="FFFFFF"/>
        </w:rPr>
        <w:t xml:space="preserve"> impact</w:t>
      </w:r>
      <w:r w:rsidR="004D4372" w:rsidRPr="000F4A9A">
        <w:rPr>
          <w:rStyle w:val="yiv0024777890"/>
          <w:rFonts w:ascii="Arial" w:hAnsi="Arial" w:cs="Arial"/>
          <w:color w:val="000000"/>
          <w:sz w:val="22"/>
          <w:szCs w:val="22"/>
          <w:shd w:val="clear" w:color="auto" w:fill="FFFFFF"/>
        </w:rPr>
        <w:t xml:space="preserve"> on</w:t>
      </w:r>
      <w:r w:rsidR="00714847" w:rsidRPr="000F4A9A">
        <w:rPr>
          <w:rStyle w:val="yiv0024777890"/>
          <w:rFonts w:ascii="Arial" w:hAnsi="Arial" w:cs="Arial"/>
          <w:color w:val="000000"/>
          <w:sz w:val="22"/>
          <w:szCs w:val="22"/>
          <w:shd w:val="clear" w:color="auto" w:fill="FFFFFF"/>
        </w:rPr>
        <w:t xml:space="preserve"> </w:t>
      </w:r>
      <w:r w:rsidR="00547347" w:rsidRPr="000F4A9A">
        <w:rPr>
          <w:rStyle w:val="yiv0024777890"/>
          <w:rFonts w:ascii="Arial" w:hAnsi="Arial" w:cs="Arial"/>
          <w:color w:val="000000"/>
          <w:sz w:val="22"/>
          <w:szCs w:val="22"/>
          <w:shd w:val="clear" w:color="auto" w:fill="FFFFFF"/>
        </w:rPr>
        <w:t xml:space="preserve">LACO </w:t>
      </w:r>
      <w:r w:rsidR="001809F4" w:rsidRPr="000F4A9A">
        <w:rPr>
          <w:rStyle w:val="yiv0024777890"/>
          <w:rFonts w:ascii="Arial" w:hAnsi="Arial" w:cs="Arial"/>
          <w:color w:val="000000"/>
          <w:sz w:val="22"/>
          <w:szCs w:val="22"/>
          <w:shd w:val="clear" w:color="auto" w:fill="FFFFFF"/>
        </w:rPr>
        <w:t>as well as</w:t>
      </w:r>
      <w:r w:rsidR="00714847" w:rsidRPr="000F4A9A">
        <w:rPr>
          <w:rStyle w:val="yiv0024777890"/>
          <w:rFonts w:ascii="Arial" w:hAnsi="Arial" w:cs="Arial"/>
          <w:color w:val="000000"/>
          <w:sz w:val="22"/>
          <w:szCs w:val="22"/>
          <w:shd w:val="clear" w:color="auto" w:fill="FFFFFF"/>
        </w:rPr>
        <w:t xml:space="preserve"> </w:t>
      </w:r>
      <w:r w:rsidR="001809F4" w:rsidRPr="000F4A9A">
        <w:rPr>
          <w:rStyle w:val="yiv0024777890"/>
          <w:rFonts w:ascii="Arial" w:hAnsi="Arial" w:cs="Arial"/>
          <w:color w:val="000000"/>
          <w:sz w:val="22"/>
          <w:szCs w:val="22"/>
          <w:shd w:val="clear" w:color="auto" w:fill="FFFFFF"/>
        </w:rPr>
        <w:t>the broader cultural community through h</w:t>
      </w:r>
      <w:r w:rsidR="00547347" w:rsidRPr="000F4A9A">
        <w:rPr>
          <w:rStyle w:val="yiv0024777890"/>
          <w:rFonts w:ascii="Arial" w:hAnsi="Arial" w:cs="Arial"/>
          <w:color w:val="000000"/>
          <w:sz w:val="22"/>
          <w:szCs w:val="22"/>
          <w:shd w:val="clear" w:color="auto" w:fill="FFFFFF"/>
        </w:rPr>
        <w:t xml:space="preserve">is </w:t>
      </w:r>
      <w:r w:rsidR="00704205" w:rsidRPr="000F4A9A">
        <w:rPr>
          <w:rStyle w:val="yiv0024777890"/>
          <w:rFonts w:ascii="Arial" w:hAnsi="Arial" w:cs="Arial"/>
          <w:color w:val="000000"/>
          <w:sz w:val="22"/>
          <w:szCs w:val="22"/>
          <w:shd w:val="clear" w:color="auto" w:fill="FFFFFF"/>
        </w:rPr>
        <w:t xml:space="preserve">inventive </w:t>
      </w:r>
      <w:r w:rsidR="00547347" w:rsidRPr="000F4A9A">
        <w:rPr>
          <w:rStyle w:val="yiv0024777890"/>
          <w:rFonts w:ascii="Arial" w:hAnsi="Arial" w:cs="Arial"/>
          <w:color w:val="000000"/>
          <w:sz w:val="22"/>
          <w:szCs w:val="22"/>
          <w:shd w:val="clear" w:color="auto" w:fill="FFFFFF"/>
        </w:rPr>
        <w:t xml:space="preserve">multi-disciplinary </w:t>
      </w:r>
      <w:r w:rsidR="001809F4" w:rsidRPr="000F4A9A">
        <w:rPr>
          <w:rStyle w:val="yiv0024777890"/>
          <w:rFonts w:ascii="Arial" w:hAnsi="Arial" w:cs="Arial"/>
          <w:color w:val="000000"/>
          <w:sz w:val="22"/>
          <w:szCs w:val="22"/>
          <w:shd w:val="clear" w:color="auto" w:fill="FFFFFF"/>
        </w:rPr>
        <w:t>work. We salute him for this incredible and well deserved honor</w:t>
      </w:r>
      <w:r w:rsidR="00224FC6" w:rsidRPr="000F4A9A">
        <w:rPr>
          <w:rStyle w:val="yiv0024777890"/>
          <w:rFonts w:ascii="Arial" w:hAnsi="Arial" w:cs="Arial"/>
          <w:color w:val="000000"/>
          <w:sz w:val="22"/>
          <w:szCs w:val="22"/>
          <w:shd w:val="clear" w:color="auto" w:fill="FFFFFF"/>
        </w:rPr>
        <w:t xml:space="preserve"> and know that he will continue to </w:t>
      </w:r>
      <w:r w:rsidR="00714847" w:rsidRPr="000F4A9A">
        <w:rPr>
          <w:rStyle w:val="yiv0024777890"/>
          <w:rFonts w:ascii="Arial" w:hAnsi="Arial" w:cs="Arial"/>
          <w:color w:val="000000"/>
          <w:sz w:val="22"/>
          <w:szCs w:val="22"/>
          <w:shd w:val="clear" w:color="auto" w:fill="FFFFFF"/>
        </w:rPr>
        <w:t>enrich and innovate the arts.”</w:t>
      </w:r>
    </w:p>
    <w:p w14:paraId="7C2242B0" w14:textId="49654C21" w:rsidR="001809F4" w:rsidRPr="000F4A9A" w:rsidRDefault="001809F4" w:rsidP="00157EE5">
      <w:pPr>
        <w:spacing w:line="360" w:lineRule="auto"/>
        <w:rPr>
          <w:rStyle w:val="yiv0024777890"/>
          <w:rFonts w:ascii="Arial" w:hAnsi="Arial" w:cs="Arial"/>
          <w:color w:val="000000"/>
          <w:sz w:val="22"/>
          <w:szCs w:val="22"/>
          <w:shd w:val="clear" w:color="auto" w:fill="FFFFFF"/>
        </w:rPr>
      </w:pPr>
    </w:p>
    <w:p w14:paraId="1F16736C" w14:textId="14F50405" w:rsidR="00E01E42" w:rsidRPr="000F4A9A" w:rsidRDefault="00E01E42" w:rsidP="00C172C6">
      <w:pPr>
        <w:shd w:val="clear" w:color="auto" w:fill="FFFFFF"/>
        <w:spacing w:line="360" w:lineRule="auto"/>
        <w:rPr>
          <w:rStyle w:val="yiv0024777890"/>
          <w:rFonts w:ascii="Arial" w:hAnsi="Arial" w:cs="Arial"/>
          <w:color w:val="000000"/>
          <w:sz w:val="22"/>
          <w:szCs w:val="22"/>
        </w:rPr>
      </w:pPr>
      <w:r w:rsidRPr="000F4A9A">
        <w:rPr>
          <w:rFonts w:ascii="Arial" w:hAnsi="Arial" w:cs="Arial"/>
          <w:color w:val="000000"/>
          <w:sz w:val="22"/>
          <w:szCs w:val="22"/>
        </w:rPr>
        <w:t xml:space="preserve">“I nominated Derrick emphatically for this award due to our incredible partnership in the LACO Close Quarters series,” says Darrah. “I was – and continue to be – completely inspired by his ‘entire’ art. </w:t>
      </w:r>
      <w:r w:rsidR="00C172C6" w:rsidRPr="000F4A9A">
        <w:rPr>
          <w:rFonts w:ascii="Arial" w:hAnsi="Arial" w:cs="Arial"/>
          <w:color w:val="000000"/>
          <w:sz w:val="22"/>
          <w:szCs w:val="22"/>
        </w:rPr>
        <w:t xml:space="preserve">As a </w:t>
      </w:r>
      <w:r w:rsidR="009165C5" w:rsidRPr="000F4A9A">
        <w:rPr>
          <w:rFonts w:ascii="Arial" w:hAnsi="Arial" w:cs="Arial"/>
          <w:color w:val="000000"/>
          <w:sz w:val="22"/>
          <w:szCs w:val="22"/>
        </w:rPr>
        <w:t xml:space="preserve">result </w:t>
      </w:r>
      <w:r w:rsidR="00C172C6" w:rsidRPr="000F4A9A">
        <w:rPr>
          <w:rFonts w:ascii="Arial" w:hAnsi="Arial" w:cs="Arial"/>
          <w:color w:val="000000"/>
          <w:sz w:val="22"/>
          <w:szCs w:val="22"/>
        </w:rPr>
        <w:t xml:space="preserve">of the </w:t>
      </w:r>
      <w:r w:rsidRPr="000F4A9A">
        <w:rPr>
          <w:rFonts w:ascii="Arial" w:hAnsi="Arial" w:cs="Arial"/>
          <w:color w:val="000000"/>
          <w:sz w:val="22"/>
          <w:szCs w:val="22"/>
        </w:rPr>
        <w:t xml:space="preserve">boundary-pushing </w:t>
      </w:r>
      <w:r w:rsidR="009165C5" w:rsidRPr="000F4A9A">
        <w:rPr>
          <w:rFonts w:ascii="Arial" w:hAnsi="Arial" w:cs="Arial"/>
          <w:color w:val="000000"/>
          <w:sz w:val="22"/>
          <w:szCs w:val="22"/>
        </w:rPr>
        <w:t xml:space="preserve">Close Quarters </w:t>
      </w:r>
      <w:r w:rsidR="00402D1C" w:rsidRPr="000F4A9A">
        <w:rPr>
          <w:rFonts w:ascii="Arial" w:hAnsi="Arial" w:cs="Arial"/>
          <w:color w:val="000000"/>
          <w:sz w:val="22"/>
          <w:szCs w:val="22"/>
        </w:rPr>
        <w:t xml:space="preserve">digital </w:t>
      </w:r>
      <w:r w:rsidRPr="000F4A9A">
        <w:rPr>
          <w:rFonts w:ascii="Arial" w:hAnsi="Arial" w:cs="Arial"/>
          <w:color w:val="000000"/>
          <w:sz w:val="22"/>
          <w:szCs w:val="22"/>
        </w:rPr>
        <w:t xml:space="preserve">platform LACO </w:t>
      </w:r>
      <w:r w:rsidR="00402D1C" w:rsidRPr="000F4A9A">
        <w:rPr>
          <w:rFonts w:ascii="Arial" w:hAnsi="Arial" w:cs="Arial"/>
          <w:color w:val="000000"/>
          <w:sz w:val="22"/>
          <w:szCs w:val="22"/>
        </w:rPr>
        <w:t xml:space="preserve">created </w:t>
      </w:r>
      <w:r w:rsidRPr="000F4A9A">
        <w:rPr>
          <w:rFonts w:ascii="Arial" w:hAnsi="Arial" w:cs="Arial"/>
          <w:color w:val="000000"/>
          <w:sz w:val="22"/>
          <w:szCs w:val="22"/>
        </w:rPr>
        <w:t xml:space="preserve">during the global pandemic, Derrick was able to showcase and unleash a unique, captivating musical voice and a gracious, progressive spirit as a theater maker and storyteller. </w:t>
      </w:r>
      <w:r w:rsidR="00837557" w:rsidRPr="000F4A9A">
        <w:rPr>
          <w:rFonts w:ascii="Arial" w:hAnsi="Arial" w:cs="Arial"/>
          <w:color w:val="000000"/>
          <w:sz w:val="22"/>
          <w:szCs w:val="22"/>
        </w:rPr>
        <w:t>Derrick is constantly seeking to illuminate, whether through h</w:t>
      </w:r>
      <w:r w:rsidRPr="000F4A9A">
        <w:rPr>
          <w:rFonts w:ascii="Arial" w:hAnsi="Arial" w:cs="Arial"/>
          <w:color w:val="000000"/>
          <w:sz w:val="22"/>
          <w:szCs w:val="22"/>
        </w:rPr>
        <w:t xml:space="preserve">is curation of </w:t>
      </w:r>
      <w:r w:rsidR="00837557" w:rsidRPr="000F4A9A">
        <w:rPr>
          <w:rFonts w:ascii="Arial" w:hAnsi="Arial" w:cs="Arial"/>
          <w:color w:val="000000"/>
          <w:sz w:val="22"/>
          <w:szCs w:val="22"/>
        </w:rPr>
        <w:t xml:space="preserve">artistic </w:t>
      </w:r>
      <w:r w:rsidRPr="000F4A9A">
        <w:rPr>
          <w:rFonts w:ascii="Arial" w:hAnsi="Arial" w:cs="Arial"/>
          <w:color w:val="000000"/>
          <w:sz w:val="22"/>
          <w:szCs w:val="22"/>
        </w:rPr>
        <w:t>teams</w:t>
      </w:r>
      <w:r w:rsidR="00837557" w:rsidRPr="000F4A9A">
        <w:rPr>
          <w:rFonts w:ascii="Arial" w:hAnsi="Arial" w:cs="Arial"/>
          <w:color w:val="000000"/>
          <w:sz w:val="22"/>
          <w:szCs w:val="22"/>
        </w:rPr>
        <w:t xml:space="preserve"> or </w:t>
      </w:r>
      <w:r w:rsidRPr="000F4A9A">
        <w:rPr>
          <w:rFonts w:ascii="Arial" w:hAnsi="Arial" w:cs="Arial"/>
          <w:color w:val="000000"/>
          <w:sz w:val="22"/>
          <w:szCs w:val="22"/>
        </w:rPr>
        <w:t xml:space="preserve">the intersection of how a dancer might influence the notes or words </w:t>
      </w:r>
      <w:r w:rsidR="00837557" w:rsidRPr="000F4A9A">
        <w:rPr>
          <w:rFonts w:ascii="Arial" w:hAnsi="Arial" w:cs="Arial"/>
          <w:color w:val="000000"/>
          <w:sz w:val="22"/>
          <w:szCs w:val="22"/>
        </w:rPr>
        <w:t>on</w:t>
      </w:r>
      <w:r w:rsidRPr="000F4A9A">
        <w:rPr>
          <w:rFonts w:ascii="Arial" w:hAnsi="Arial" w:cs="Arial"/>
          <w:color w:val="000000"/>
          <w:sz w:val="22"/>
          <w:szCs w:val="22"/>
        </w:rPr>
        <w:t xml:space="preserve"> the page of the score. He is essentially re-writing what it means to be a </w:t>
      </w:r>
      <w:r w:rsidR="00AB6883" w:rsidRPr="000F4A9A">
        <w:rPr>
          <w:rFonts w:ascii="Arial" w:hAnsi="Arial" w:cs="Arial"/>
          <w:color w:val="000000"/>
          <w:sz w:val="22"/>
          <w:szCs w:val="22"/>
        </w:rPr>
        <w:t>‘</w:t>
      </w:r>
      <w:r w:rsidRPr="000F4A9A">
        <w:rPr>
          <w:rFonts w:ascii="Arial" w:hAnsi="Arial" w:cs="Arial"/>
          <w:color w:val="000000"/>
          <w:sz w:val="22"/>
          <w:szCs w:val="22"/>
        </w:rPr>
        <w:t>composer</w:t>
      </w:r>
      <w:r w:rsidR="00AB6883" w:rsidRPr="000F4A9A">
        <w:rPr>
          <w:rFonts w:ascii="Arial" w:hAnsi="Arial" w:cs="Arial"/>
          <w:color w:val="000000"/>
          <w:sz w:val="22"/>
          <w:szCs w:val="22"/>
        </w:rPr>
        <w:t>’</w:t>
      </w:r>
      <w:r w:rsidRPr="000F4A9A">
        <w:rPr>
          <w:rFonts w:ascii="Arial" w:hAnsi="Arial" w:cs="Arial"/>
          <w:color w:val="000000"/>
          <w:sz w:val="22"/>
          <w:szCs w:val="22"/>
        </w:rPr>
        <w:t xml:space="preserve"> in a chamber music environment. He’s engaging with people outside of the norms to push boundaries</w:t>
      </w:r>
      <w:r w:rsidR="00C172C6" w:rsidRPr="000F4A9A">
        <w:rPr>
          <w:rFonts w:ascii="Arial" w:hAnsi="Arial" w:cs="Arial"/>
          <w:color w:val="000000"/>
          <w:sz w:val="22"/>
          <w:szCs w:val="22"/>
        </w:rPr>
        <w:t xml:space="preserve">, </w:t>
      </w:r>
      <w:r w:rsidRPr="000F4A9A">
        <w:rPr>
          <w:rFonts w:ascii="Arial" w:hAnsi="Arial" w:cs="Arial"/>
          <w:color w:val="000000"/>
          <w:sz w:val="22"/>
          <w:szCs w:val="22"/>
        </w:rPr>
        <w:t xml:space="preserve">but it’s at such a personal, core level </w:t>
      </w:r>
      <w:r w:rsidR="00C172C6" w:rsidRPr="000F4A9A">
        <w:rPr>
          <w:rFonts w:ascii="Arial" w:hAnsi="Arial" w:cs="Arial"/>
          <w:color w:val="000000"/>
          <w:sz w:val="22"/>
          <w:szCs w:val="22"/>
        </w:rPr>
        <w:t xml:space="preserve">that </w:t>
      </w:r>
      <w:r w:rsidRPr="000F4A9A">
        <w:rPr>
          <w:rFonts w:ascii="Arial" w:hAnsi="Arial" w:cs="Arial"/>
          <w:color w:val="000000"/>
          <w:sz w:val="22"/>
          <w:szCs w:val="22"/>
        </w:rPr>
        <w:t>it emerges as something entirely new, refreshing, human</w:t>
      </w:r>
      <w:r w:rsidR="00A42E3F" w:rsidRPr="000F4A9A">
        <w:rPr>
          <w:rFonts w:ascii="Arial" w:hAnsi="Arial" w:cs="Arial"/>
          <w:color w:val="000000"/>
          <w:sz w:val="22"/>
          <w:szCs w:val="22"/>
        </w:rPr>
        <w:t>,</w:t>
      </w:r>
      <w:r w:rsidRPr="000F4A9A">
        <w:rPr>
          <w:rFonts w:ascii="Arial" w:hAnsi="Arial" w:cs="Arial"/>
          <w:color w:val="000000"/>
          <w:sz w:val="22"/>
          <w:szCs w:val="22"/>
        </w:rPr>
        <w:t xml:space="preserve"> and unapologetically, rapturously fierce.</w:t>
      </w:r>
      <w:r w:rsidR="00C172C6" w:rsidRPr="000F4A9A">
        <w:rPr>
          <w:rFonts w:ascii="Arial" w:hAnsi="Arial" w:cs="Arial"/>
          <w:color w:val="000000"/>
          <w:sz w:val="22"/>
          <w:szCs w:val="22"/>
        </w:rPr>
        <w:t xml:space="preserve"> Derrick</w:t>
      </w:r>
      <w:r w:rsidRPr="000F4A9A">
        <w:rPr>
          <w:rFonts w:ascii="Arial" w:hAnsi="Arial" w:cs="Arial"/>
          <w:color w:val="000000"/>
          <w:sz w:val="22"/>
          <w:szCs w:val="22"/>
        </w:rPr>
        <w:t xml:space="preserve"> is a generous musical </w:t>
      </w:r>
      <w:r w:rsidR="00C172C6" w:rsidRPr="000F4A9A">
        <w:rPr>
          <w:rFonts w:ascii="Arial" w:hAnsi="Arial" w:cs="Arial"/>
          <w:color w:val="000000"/>
          <w:sz w:val="22"/>
          <w:szCs w:val="22"/>
        </w:rPr>
        <w:t>‘</w:t>
      </w:r>
      <w:r w:rsidRPr="000F4A9A">
        <w:rPr>
          <w:rFonts w:ascii="Arial" w:hAnsi="Arial" w:cs="Arial"/>
          <w:color w:val="000000"/>
          <w:sz w:val="22"/>
          <w:szCs w:val="22"/>
        </w:rPr>
        <w:t>revolutionary</w:t>
      </w:r>
      <w:r w:rsidR="00A42E3F" w:rsidRPr="000F4A9A">
        <w:rPr>
          <w:rFonts w:ascii="Arial" w:hAnsi="Arial" w:cs="Arial"/>
          <w:color w:val="000000"/>
          <w:sz w:val="22"/>
          <w:szCs w:val="22"/>
        </w:rPr>
        <w:t>,</w:t>
      </w:r>
      <w:r w:rsidR="00C172C6" w:rsidRPr="000F4A9A">
        <w:rPr>
          <w:rFonts w:ascii="Arial" w:hAnsi="Arial" w:cs="Arial"/>
          <w:color w:val="000000"/>
          <w:sz w:val="22"/>
          <w:szCs w:val="22"/>
        </w:rPr>
        <w:t>’</w:t>
      </w:r>
      <w:r w:rsidRPr="000F4A9A">
        <w:rPr>
          <w:rFonts w:ascii="Arial" w:hAnsi="Arial" w:cs="Arial"/>
          <w:color w:val="000000"/>
          <w:sz w:val="22"/>
          <w:szCs w:val="22"/>
        </w:rPr>
        <w:t xml:space="preserve"> and this Princess Grace Award is a wonderful acknowledgment of his singular talent as a key artist </w:t>
      </w:r>
      <w:r w:rsidR="00C172C6" w:rsidRPr="000F4A9A">
        <w:rPr>
          <w:rFonts w:ascii="Arial" w:hAnsi="Arial" w:cs="Arial"/>
          <w:color w:val="000000"/>
          <w:sz w:val="22"/>
          <w:szCs w:val="22"/>
        </w:rPr>
        <w:t>who’s</w:t>
      </w:r>
      <w:r w:rsidRPr="000F4A9A">
        <w:rPr>
          <w:rFonts w:ascii="Arial" w:hAnsi="Arial" w:cs="Arial"/>
          <w:color w:val="000000"/>
          <w:sz w:val="22"/>
          <w:szCs w:val="22"/>
        </w:rPr>
        <w:t xml:space="preserve"> bring</w:t>
      </w:r>
      <w:r w:rsidR="00C172C6" w:rsidRPr="000F4A9A">
        <w:rPr>
          <w:rFonts w:ascii="Arial" w:hAnsi="Arial" w:cs="Arial"/>
          <w:color w:val="000000"/>
          <w:sz w:val="22"/>
          <w:szCs w:val="22"/>
        </w:rPr>
        <w:t>ing</w:t>
      </w:r>
      <w:r w:rsidRPr="000F4A9A">
        <w:rPr>
          <w:rFonts w:ascii="Arial" w:hAnsi="Arial" w:cs="Arial"/>
          <w:color w:val="000000"/>
          <w:sz w:val="22"/>
          <w:szCs w:val="22"/>
        </w:rPr>
        <w:t xml:space="preserve"> new music, orchestral works and opera into theatrical and cinematic spaces in powerful, uncharted new ways.</w:t>
      </w:r>
      <w:r w:rsidR="00C172C6" w:rsidRPr="000F4A9A">
        <w:rPr>
          <w:rFonts w:ascii="Arial" w:hAnsi="Arial" w:cs="Arial"/>
          <w:color w:val="000000"/>
          <w:sz w:val="22"/>
          <w:szCs w:val="22"/>
        </w:rPr>
        <w:t>”</w:t>
      </w:r>
      <w:r w:rsidRPr="000F4A9A">
        <w:rPr>
          <w:rFonts w:ascii="Arial" w:hAnsi="Arial" w:cs="Arial"/>
          <w:color w:val="000000"/>
          <w:sz w:val="22"/>
          <w:szCs w:val="22"/>
        </w:rPr>
        <w:t> </w:t>
      </w:r>
    </w:p>
    <w:p w14:paraId="3C6EF364" w14:textId="077C26E9" w:rsidR="007E6954" w:rsidRPr="00157EE5" w:rsidRDefault="007E6954" w:rsidP="003C38DE">
      <w:pPr>
        <w:rPr>
          <w:rStyle w:val="yiv0024777890"/>
          <w:rFonts w:ascii="Arial" w:hAnsi="Arial" w:cs="Arial"/>
          <w:color w:val="000000"/>
          <w:sz w:val="22"/>
          <w:szCs w:val="22"/>
          <w:shd w:val="clear" w:color="auto" w:fill="FFFFFF"/>
        </w:rPr>
      </w:pPr>
    </w:p>
    <w:p w14:paraId="277C087E" w14:textId="54F0859A" w:rsidR="004D599F" w:rsidRPr="00157EE5" w:rsidRDefault="007E6954" w:rsidP="00157EE5">
      <w:pPr>
        <w:rPr>
          <w:rFonts w:ascii="Arial" w:hAnsi="Arial" w:cs="Arial"/>
          <w:sz w:val="20"/>
          <w:szCs w:val="20"/>
        </w:rPr>
      </w:pPr>
      <w:r w:rsidRPr="00157EE5">
        <w:rPr>
          <w:rStyle w:val="Strong"/>
          <w:rFonts w:ascii="Arial" w:hAnsi="Arial" w:cs="Arial"/>
          <w:color w:val="353535"/>
          <w:sz w:val="20"/>
          <w:szCs w:val="20"/>
          <w:bdr w:val="none" w:sz="0" w:space="0" w:color="auto" w:frame="1"/>
          <w:shd w:val="clear" w:color="auto" w:fill="FFFFFF"/>
        </w:rPr>
        <w:t>Derrick Skye</w:t>
      </w:r>
      <w:r w:rsidRPr="00157EE5">
        <w:rPr>
          <w:rFonts w:ascii="Arial" w:hAnsi="Arial" w:cs="Arial"/>
          <w:color w:val="353535"/>
          <w:sz w:val="20"/>
          <w:szCs w:val="20"/>
          <w:shd w:val="clear" w:color="auto" w:fill="FFFFFF"/>
        </w:rPr>
        <w:t xml:space="preserve"> is a composer and musician based in the Los Angeles area who often integrates music practices from different cultural traditions around the world into his work with classical music communities. The </w:t>
      </w:r>
      <w:r w:rsidRPr="00157EE5">
        <w:rPr>
          <w:rFonts w:ascii="Arial" w:hAnsi="Arial" w:cs="Arial"/>
          <w:i/>
          <w:color w:val="353535"/>
          <w:sz w:val="20"/>
          <w:szCs w:val="20"/>
          <w:shd w:val="clear" w:color="auto" w:fill="FFFFFF"/>
        </w:rPr>
        <w:t>Los Angeles Times</w:t>
      </w:r>
      <w:r w:rsidRPr="00157EE5">
        <w:rPr>
          <w:rFonts w:ascii="Arial" w:hAnsi="Arial" w:cs="Arial"/>
          <w:color w:val="353535"/>
          <w:sz w:val="20"/>
          <w:szCs w:val="20"/>
          <w:shd w:val="clear" w:color="auto" w:fill="FFFFFF"/>
        </w:rPr>
        <w:t xml:space="preserve"> has described his music as “something to savor” and “enormous fun to listen to.” During his studies at the University of California, Los Angeles and the California Institute of the Arts, music across many cultures became an integral part of his musical vocabulary. Skye studied classical music with Ian Krouse, Alex Shapiro, Paul </w:t>
      </w:r>
      <w:proofErr w:type="spellStart"/>
      <w:r w:rsidRPr="00157EE5">
        <w:rPr>
          <w:rFonts w:ascii="Arial" w:hAnsi="Arial" w:cs="Arial"/>
          <w:color w:val="353535"/>
          <w:sz w:val="20"/>
          <w:szCs w:val="20"/>
          <w:shd w:val="clear" w:color="auto" w:fill="FFFFFF"/>
        </w:rPr>
        <w:t>Chihara</w:t>
      </w:r>
      <w:proofErr w:type="spellEnd"/>
      <w:r w:rsidRPr="00157EE5">
        <w:rPr>
          <w:rFonts w:ascii="Arial" w:hAnsi="Arial" w:cs="Arial"/>
          <w:color w:val="353535"/>
          <w:sz w:val="20"/>
          <w:szCs w:val="20"/>
          <w:shd w:val="clear" w:color="auto" w:fill="FFFFFF"/>
        </w:rPr>
        <w:t xml:space="preserve">, Randy Gloss, and David </w:t>
      </w:r>
      <w:proofErr w:type="spellStart"/>
      <w:r w:rsidRPr="00157EE5">
        <w:rPr>
          <w:rFonts w:ascii="Arial" w:hAnsi="Arial" w:cs="Arial"/>
          <w:color w:val="353535"/>
          <w:sz w:val="20"/>
          <w:szCs w:val="20"/>
          <w:shd w:val="clear" w:color="auto" w:fill="FFFFFF"/>
        </w:rPr>
        <w:t>Rosenboom</w:t>
      </w:r>
      <w:proofErr w:type="spellEnd"/>
      <w:r w:rsidRPr="00157EE5">
        <w:rPr>
          <w:rFonts w:ascii="Arial" w:hAnsi="Arial" w:cs="Arial"/>
          <w:color w:val="353535"/>
          <w:sz w:val="20"/>
          <w:szCs w:val="20"/>
          <w:shd w:val="clear" w:color="auto" w:fill="FFFFFF"/>
        </w:rPr>
        <w:t xml:space="preserve"> while also studying West African music and dance with </w:t>
      </w:r>
      <w:proofErr w:type="spellStart"/>
      <w:r w:rsidRPr="00157EE5">
        <w:rPr>
          <w:rFonts w:ascii="Arial" w:hAnsi="Arial" w:cs="Arial"/>
          <w:color w:val="353535"/>
          <w:sz w:val="20"/>
          <w:szCs w:val="20"/>
          <w:shd w:val="clear" w:color="auto" w:fill="FFFFFF"/>
        </w:rPr>
        <w:t>Kobla</w:t>
      </w:r>
      <w:proofErr w:type="spellEnd"/>
      <w:r w:rsidRPr="00157EE5">
        <w:rPr>
          <w:rFonts w:ascii="Arial" w:hAnsi="Arial" w:cs="Arial"/>
          <w:color w:val="353535"/>
          <w:sz w:val="20"/>
          <w:szCs w:val="20"/>
          <w:shd w:val="clear" w:color="auto" w:fill="FFFFFF"/>
        </w:rPr>
        <w:t xml:space="preserve"> </w:t>
      </w:r>
      <w:proofErr w:type="spellStart"/>
      <w:r w:rsidRPr="00157EE5">
        <w:rPr>
          <w:rFonts w:ascii="Arial" w:hAnsi="Arial" w:cs="Arial"/>
          <w:color w:val="353535"/>
          <w:sz w:val="20"/>
          <w:szCs w:val="20"/>
          <w:shd w:val="clear" w:color="auto" w:fill="FFFFFF"/>
        </w:rPr>
        <w:t>Ladzekpo</w:t>
      </w:r>
      <w:proofErr w:type="spellEnd"/>
      <w:r w:rsidRPr="00157EE5">
        <w:rPr>
          <w:rFonts w:ascii="Arial" w:hAnsi="Arial" w:cs="Arial"/>
          <w:color w:val="353535"/>
          <w:sz w:val="20"/>
          <w:szCs w:val="20"/>
          <w:shd w:val="clear" w:color="auto" w:fill="FFFFFF"/>
        </w:rPr>
        <w:t xml:space="preserve">; Persian music theory with </w:t>
      </w:r>
      <w:proofErr w:type="spellStart"/>
      <w:r w:rsidRPr="00157EE5">
        <w:rPr>
          <w:rFonts w:ascii="Arial" w:hAnsi="Arial" w:cs="Arial"/>
          <w:color w:val="353535"/>
          <w:sz w:val="20"/>
          <w:szCs w:val="20"/>
          <w:shd w:val="clear" w:color="auto" w:fill="FFFFFF"/>
        </w:rPr>
        <w:t>Pirayeh</w:t>
      </w:r>
      <w:proofErr w:type="spellEnd"/>
      <w:r w:rsidRPr="00157EE5">
        <w:rPr>
          <w:rFonts w:ascii="Arial" w:hAnsi="Arial" w:cs="Arial"/>
          <w:color w:val="353535"/>
          <w:sz w:val="20"/>
          <w:szCs w:val="20"/>
          <w:shd w:val="clear" w:color="auto" w:fill="FFFFFF"/>
        </w:rPr>
        <w:t xml:space="preserve"> </w:t>
      </w:r>
      <w:proofErr w:type="spellStart"/>
      <w:r w:rsidRPr="00157EE5">
        <w:rPr>
          <w:rFonts w:ascii="Arial" w:hAnsi="Arial" w:cs="Arial"/>
          <w:color w:val="353535"/>
          <w:sz w:val="20"/>
          <w:szCs w:val="20"/>
          <w:shd w:val="clear" w:color="auto" w:fill="FFFFFF"/>
        </w:rPr>
        <w:t>Pourafar</w:t>
      </w:r>
      <w:proofErr w:type="spellEnd"/>
      <w:r w:rsidRPr="00157EE5">
        <w:rPr>
          <w:rFonts w:ascii="Arial" w:hAnsi="Arial" w:cs="Arial"/>
          <w:color w:val="353535"/>
          <w:sz w:val="20"/>
          <w:szCs w:val="20"/>
          <w:shd w:val="clear" w:color="auto" w:fill="FFFFFF"/>
        </w:rPr>
        <w:t xml:space="preserve"> and </w:t>
      </w:r>
      <w:proofErr w:type="spellStart"/>
      <w:r w:rsidRPr="00157EE5">
        <w:rPr>
          <w:rFonts w:ascii="Arial" w:hAnsi="Arial" w:cs="Arial"/>
          <w:color w:val="353535"/>
          <w:sz w:val="20"/>
          <w:szCs w:val="20"/>
          <w:shd w:val="clear" w:color="auto" w:fill="FFFFFF"/>
        </w:rPr>
        <w:t>Houman</w:t>
      </w:r>
      <w:proofErr w:type="spellEnd"/>
      <w:r w:rsidRPr="00157EE5">
        <w:rPr>
          <w:rFonts w:ascii="Arial" w:hAnsi="Arial" w:cs="Arial"/>
          <w:color w:val="353535"/>
          <w:sz w:val="20"/>
          <w:szCs w:val="20"/>
          <w:shd w:val="clear" w:color="auto" w:fill="FFFFFF"/>
        </w:rPr>
        <w:t xml:space="preserve"> </w:t>
      </w:r>
      <w:proofErr w:type="spellStart"/>
      <w:r w:rsidRPr="00157EE5">
        <w:rPr>
          <w:rFonts w:ascii="Arial" w:hAnsi="Arial" w:cs="Arial"/>
          <w:color w:val="353535"/>
          <w:sz w:val="20"/>
          <w:szCs w:val="20"/>
          <w:shd w:val="clear" w:color="auto" w:fill="FFFFFF"/>
        </w:rPr>
        <w:t>Pourmehdi</w:t>
      </w:r>
      <w:proofErr w:type="spellEnd"/>
      <w:r w:rsidRPr="00157EE5">
        <w:rPr>
          <w:rFonts w:ascii="Arial" w:hAnsi="Arial" w:cs="Arial"/>
          <w:color w:val="353535"/>
          <w:sz w:val="20"/>
          <w:szCs w:val="20"/>
          <w:shd w:val="clear" w:color="auto" w:fill="FFFFFF"/>
        </w:rPr>
        <w:t xml:space="preserve">; Balkan music theory with </w:t>
      </w:r>
      <w:proofErr w:type="spellStart"/>
      <w:r w:rsidRPr="00157EE5">
        <w:rPr>
          <w:rFonts w:ascii="Arial" w:hAnsi="Arial" w:cs="Arial"/>
          <w:color w:val="353535"/>
          <w:sz w:val="20"/>
          <w:szCs w:val="20"/>
          <w:shd w:val="clear" w:color="auto" w:fill="FFFFFF"/>
        </w:rPr>
        <w:t>Tzvetanka</w:t>
      </w:r>
      <w:proofErr w:type="spellEnd"/>
      <w:r w:rsidRPr="00157EE5">
        <w:rPr>
          <w:rFonts w:ascii="Arial" w:hAnsi="Arial" w:cs="Arial"/>
          <w:color w:val="353535"/>
          <w:sz w:val="20"/>
          <w:szCs w:val="20"/>
          <w:shd w:val="clear" w:color="auto" w:fill="FFFFFF"/>
        </w:rPr>
        <w:t xml:space="preserve"> </w:t>
      </w:r>
      <w:proofErr w:type="spellStart"/>
      <w:r w:rsidRPr="00157EE5">
        <w:rPr>
          <w:rFonts w:ascii="Arial" w:hAnsi="Arial" w:cs="Arial"/>
          <w:color w:val="353535"/>
          <w:sz w:val="20"/>
          <w:szCs w:val="20"/>
          <w:shd w:val="clear" w:color="auto" w:fill="FFFFFF"/>
        </w:rPr>
        <w:t>Varimezova</w:t>
      </w:r>
      <w:proofErr w:type="spellEnd"/>
      <w:r w:rsidRPr="00157EE5">
        <w:rPr>
          <w:rFonts w:ascii="Arial" w:hAnsi="Arial" w:cs="Arial"/>
          <w:color w:val="353535"/>
          <w:sz w:val="20"/>
          <w:szCs w:val="20"/>
          <w:shd w:val="clear" w:color="auto" w:fill="FFFFFF"/>
        </w:rPr>
        <w:t xml:space="preserve">; and tala (rhythmic cycles) in Hindustani classical music with </w:t>
      </w:r>
      <w:proofErr w:type="spellStart"/>
      <w:r w:rsidRPr="00157EE5">
        <w:rPr>
          <w:rFonts w:ascii="Arial" w:hAnsi="Arial" w:cs="Arial"/>
          <w:color w:val="353535"/>
          <w:sz w:val="20"/>
          <w:szCs w:val="20"/>
          <w:shd w:val="clear" w:color="auto" w:fill="FFFFFF"/>
        </w:rPr>
        <w:t>Swapan</w:t>
      </w:r>
      <w:proofErr w:type="spellEnd"/>
      <w:r w:rsidRPr="00157EE5">
        <w:rPr>
          <w:rFonts w:ascii="Arial" w:hAnsi="Arial" w:cs="Arial"/>
          <w:color w:val="353535"/>
          <w:sz w:val="20"/>
          <w:szCs w:val="20"/>
          <w:shd w:val="clear" w:color="auto" w:fill="FFFFFF"/>
        </w:rPr>
        <w:t xml:space="preserve"> Chaudhuri and Aashish Khan. Skye’s music has been commissioned and/or performed by ensembles including Los Angeles Chamber Orchestra, Albany Symphony, Berkeley Symphony, Dayton Philharmonic, Los Angeles Master Chorale, </w:t>
      </w:r>
      <w:proofErr w:type="spellStart"/>
      <w:r w:rsidRPr="00157EE5">
        <w:rPr>
          <w:rFonts w:ascii="Arial" w:hAnsi="Arial" w:cs="Arial"/>
          <w:color w:val="353535"/>
          <w:sz w:val="20"/>
          <w:szCs w:val="20"/>
          <w:shd w:val="clear" w:color="auto" w:fill="FFFFFF"/>
        </w:rPr>
        <w:t>Cantori</w:t>
      </w:r>
      <w:proofErr w:type="spellEnd"/>
      <w:r w:rsidRPr="00157EE5">
        <w:rPr>
          <w:rFonts w:ascii="Arial" w:hAnsi="Arial" w:cs="Arial"/>
          <w:color w:val="353535"/>
          <w:sz w:val="20"/>
          <w:szCs w:val="20"/>
          <w:shd w:val="clear" w:color="auto" w:fill="FFFFFF"/>
        </w:rPr>
        <w:t xml:space="preserve"> New York, Cecilia Chorus New York, Yale Glee Club, University of Oregon, University of Colorado, Boulder, The National Orchestral Institute, Sphinx Virtuosi, Bridge to Everywhere, Los Angeles Electric8, the </w:t>
      </w:r>
      <w:proofErr w:type="spellStart"/>
      <w:r w:rsidRPr="00157EE5">
        <w:rPr>
          <w:rFonts w:ascii="Arial" w:hAnsi="Arial" w:cs="Arial"/>
          <w:color w:val="353535"/>
          <w:sz w:val="20"/>
          <w:szCs w:val="20"/>
          <w:shd w:val="clear" w:color="auto" w:fill="FFFFFF"/>
        </w:rPr>
        <w:t>Salastina</w:t>
      </w:r>
      <w:proofErr w:type="spellEnd"/>
      <w:r w:rsidRPr="00157EE5">
        <w:rPr>
          <w:rFonts w:ascii="Arial" w:hAnsi="Arial" w:cs="Arial"/>
          <w:color w:val="353535"/>
          <w:sz w:val="20"/>
          <w:szCs w:val="20"/>
          <w:shd w:val="clear" w:color="auto" w:fill="FFFFFF"/>
        </w:rPr>
        <w:t xml:space="preserve"> Music Society, </w:t>
      </w:r>
      <w:proofErr w:type="spellStart"/>
      <w:r w:rsidRPr="00157EE5">
        <w:rPr>
          <w:rFonts w:ascii="Arial" w:hAnsi="Arial" w:cs="Arial"/>
          <w:color w:val="353535"/>
          <w:sz w:val="20"/>
          <w:szCs w:val="20"/>
          <w:shd w:val="clear" w:color="auto" w:fill="FFFFFF"/>
        </w:rPr>
        <w:t>Lyris</w:t>
      </w:r>
      <w:proofErr w:type="spellEnd"/>
      <w:r w:rsidRPr="00157EE5">
        <w:rPr>
          <w:rFonts w:ascii="Arial" w:hAnsi="Arial" w:cs="Arial"/>
          <w:color w:val="353535"/>
          <w:sz w:val="20"/>
          <w:szCs w:val="20"/>
          <w:shd w:val="clear" w:color="auto" w:fill="FFFFFF"/>
        </w:rPr>
        <w:t xml:space="preserve"> Quartet, Super </w:t>
      </w:r>
      <w:proofErr w:type="spellStart"/>
      <w:r w:rsidRPr="00157EE5">
        <w:rPr>
          <w:rFonts w:ascii="Arial" w:hAnsi="Arial" w:cs="Arial"/>
          <w:color w:val="353535"/>
          <w:sz w:val="20"/>
          <w:szCs w:val="20"/>
          <w:shd w:val="clear" w:color="auto" w:fill="FFFFFF"/>
        </w:rPr>
        <w:t>Devoiche</w:t>
      </w:r>
      <w:proofErr w:type="spellEnd"/>
      <w:r w:rsidRPr="00157EE5">
        <w:rPr>
          <w:rFonts w:ascii="Arial" w:hAnsi="Arial" w:cs="Arial"/>
          <w:color w:val="353535"/>
          <w:sz w:val="20"/>
          <w:szCs w:val="20"/>
          <w:shd w:val="clear" w:color="auto" w:fill="FFFFFF"/>
        </w:rPr>
        <w:t xml:space="preserve"> (Bulgarian Women’s Choir), and </w:t>
      </w:r>
      <w:proofErr w:type="spellStart"/>
      <w:r w:rsidRPr="00157EE5">
        <w:rPr>
          <w:rFonts w:ascii="Arial" w:hAnsi="Arial" w:cs="Arial"/>
          <w:color w:val="353535"/>
          <w:sz w:val="20"/>
          <w:szCs w:val="20"/>
          <w:shd w:val="clear" w:color="auto" w:fill="FFFFFF"/>
        </w:rPr>
        <w:t>Lian</w:t>
      </w:r>
      <w:proofErr w:type="spellEnd"/>
      <w:r w:rsidRPr="00157EE5">
        <w:rPr>
          <w:rFonts w:ascii="Arial" w:hAnsi="Arial" w:cs="Arial"/>
          <w:color w:val="353535"/>
          <w:sz w:val="20"/>
          <w:szCs w:val="20"/>
          <w:shd w:val="clear" w:color="auto" w:fill="FFFFFF"/>
        </w:rPr>
        <w:t xml:space="preserve"> Ensemble (Persian </w:t>
      </w:r>
      <w:r w:rsidRPr="00157EE5">
        <w:rPr>
          <w:rFonts w:ascii="Arial" w:hAnsi="Arial" w:cs="Arial"/>
          <w:color w:val="353535"/>
          <w:sz w:val="20"/>
          <w:szCs w:val="20"/>
          <w:shd w:val="clear" w:color="auto" w:fill="FFFFFF"/>
        </w:rPr>
        <w:lastRenderedPageBreak/>
        <w:t xml:space="preserve">Ensemble). Skye has given pre-concert talks and workshops about the use of non-Western music in his compositions at UCLA, USC, the Los Angeles County Museum of Art, and the </w:t>
      </w:r>
      <w:proofErr w:type="spellStart"/>
      <w:r w:rsidRPr="00157EE5">
        <w:rPr>
          <w:rFonts w:ascii="Arial" w:hAnsi="Arial" w:cs="Arial"/>
          <w:color w:val="353535"/>
          <w:sz w:val="20"/>
          <w:szCs w:val="20"/>
          <w:shd w:val="clear" w:color="auto" w:fill="FFFFFF"/>
        </w:rPr>
        <w:t>Skirball</w:t>
      </w:r>
      <w:proofErr w:type="spellEnd"/>
      <w:r w:rsidRPr="00157EE5">
        <w:rPr>
          <w:rFonts w:ascii="Arial" w:hAnsi="Arial" w:cs="Arial"/>
          <w:color w:val="353535"/>
          <w:sz w:val="20"/>
          <w:szCs w:val="20"/>
          <w:shd w:val="clear" w:color="auto" w:fill="FFFFFF"/>
        </w:rPr>
        <w:t xml:space="preserve"> Cultural Center. He received the New Music USA Award in 2010 and 2011 and was awarded a composer residency with the Los Angeles Chamber Orchestra through New Music USA’s “Music Alive” program with LACO for the 2015-2016 season. He served as a panelist for the 2019 League of Orchestras Conference, and previously spoke at the 2016 League of Orchestras Conference on the topic of how classical music orchestras can forge stronger relationships with their diverse communities. Skye serves as Artistic Director of the new music collective and arts organization Bridge to Everywhere. Skye is an American who has Ghanaian, Nigerian, British, Irish, and Native American ancestry. His ancestry and identity have led him to claim and develop an</w:t>
      </w:r>
      <w:r w:rsidR="00E92CF0" w:rsidRPr="00157EE5">
        <w:rPr>
          <w:rFonts w:ascii="Arial" w:hAnsi="Arial" w:cs="Arial"/>
          <w:color w:val="353535"/>
          <w:sz w:val="20"/>
          <w:szCs w:val="20"/>
          <w:shd w:val="clear" w:color="auto" w:fill="FFFFFF"/>
        </w:rPr>
        <w:t xml:space="preserve"> </w:t>
      </w:r>
      <w:r w:rsidRPr="00157EE5">
        <w:rPr>
          <w:rFonts w:ascii="Arial" w:hAnsi="Arial" w:cs="Arial"/>
          <w:color w:val="353535"/>
          <w:sz w:val="20"/>
          <w:szCs w:val="20"/>
          <w:shd w:val="clear" w:color="auto" w:fill="FFFFFF"/>
        </w:rPr>
        <w:t xml:space="preserve">“American” aesthetic that incorporates many cultural influences into his work, reflecting the diverse communities </w:t>
      </w:r>
      <w:r w:rsidR="00E92CF0" w:rsidRPr="00157EE5">
        <w:rPr>
          <w:rFonts w:ascii="Arial" w:hAnsi="Arial" w:cs="Arial"/>
          <w:color w:val="353535"/>
          <w:sz w:val="20"/>
          <w:szCs w:val="20"/>
          <w:shd w:val="clear" w:color="auto" w:fill="FFFFFF"/>
        </w:rPr>
        <w:t xml:space="preserve">of which </w:t>
      </w:r>
      <w:r w:rsidRPr="00157EE5">
        <w:rPr>
          <w:rFonts w:ascii="Arial" w:hAnsi="Arial" w:cs="Arial"/>
          <w:color w:val="353535"/>
          <w:sz w:val="20"/>
          <w:szCs w:val="20"/>
          <w:shd w:val="clear" w:color="auto" w:fill="FFFFFF"/>
        </w:rPr>
        <w:t xml:space="preserve">he is </w:t>
      </w:r>
      <w:r w:rsidR="00E92CF0" w:rsidRPr="00157EE5">
        <w:rPr>
          <w:rFonts w:ascii="Arial" w:hAnsi="Arial" w:cs="Arial"/>
          <w:color w:val="353535"/>
          <w:sz w:val="20"/>
          <w:szCs w:val="20"/>
          <w:shd w:val="clear" w:color="auto" w:fill="FFFFFF"/>
        </w:rPr>
        <w:t xml:space="preserve">a </w:t>
      </w:r>
      <w:r w:rsidRPr="00157EE5">
        <w:rPr>
          <w:rFonts w:ascii="Arial" w:hAnsi="Arial" w:cs="Arial"/>
          <w:color w:val="353535"/>
          <w:sz w:val="20"/>
          <w:szCs w:val="20"/>
          <w:shd w:val="clear" w:color="auto" w:fill="FFFFFF"/>
        </w:rPr>
        <w:t>par</w:t>
      </w:r>
      <w:r w:rsidR="00E92CF0" w:rsidRPr="00157EE5">
        <w:rPr>
          <w:rFonts w:ascii="Arial" w:hAnsi="Arial" w:cs="Arial"/>
          <w:color w:val="353535"/>
          <w:sz w:val="20"/>
          <w:szCs w:val="20"/>
          <w:shd w:val="clear" w:color="auto" w:fill="FFFFFF"/>
        </w:rPr>
        <w:t>t</w:t>
      </w:r>
      <w:r w:rsidRPr="00157EE5">
        <w:rPr>
          <w:rFonts w:ascii="Arial" w:hAnsi="Arial" w:cs="Arial"/>
          <w:color w:val="353535"/>
          <w:sz w:val="20"/>
          <w:szCs w:val="20"/>
          <w:shd w:val="clear" w:color="auto" w:fill="FFFFFF"/>
        </w:rPr>
        <w:t>. Skye passionately believes in music as a doorway into understanding other cultures and different ways of living. Through learning the music of other cultures, the opportunity for dialogue</w:t>
      </w:r>
      <w:r w:rsidR="00E92CF0" w:rsidRPr="00157EE5">
        <w:rPr>
          <w:rFonts w:ascii="Arial" w:hAnsi="Arial" w:cs="Arial"/>
          <w:color w:val="353535"/>
          <w:sz w:val="20"/>
          <w:szCs w:val="20"/>
          <w:shd w:val="clear" w:color="auto" w:fill="FFFFFF"/>
        </w:rPr>
        <w:t>,</w:t>
      </w:r>
      <w:r w:rsidRPr="00157EE5">
        <w:rPr>
          <w:rFonts w:ascii="Arial" w:hAnsi="Arial" w:cs="Arial"/>
          <w:color w:val="353535"/>
          <w:sz w:val="20"/>
          <w:szCs w:val="20"/>
          <w:shd w:val="clear" w:color="auto" w:fill="FFFFFF"/>
        </w:rPr>
        <w:t xml:space="preserve"> rather than conflict</w:t>
      </w:r>
      <w:r w:rsidR="00E92CF0" w:rsidRPr="00157EE5">
        <w:rPr>
          <w:rFonts w:ascii="Arial" w:hAnsi="Arial" w:cs="Arial"/>
          <w:color w:val="353535"/>
          <w:sz w:val="20"/>
          <w:szCs w:val="20"/>
          <w:shd w:val="clear" w:color="auto" w:fill="FFFFFF"/>
        </w:rPr>
        <w:t>,</w:t>
      </w:r>
      <w:r w:rsidRPr="00157EE5">
        <w:rPr>
          <w:rFonts w:ascii="Arial" w:hAnsi="Arial" w:cs="Arial"/>
          <w:color w:val="353535"/>
          <w:sz w:val="20"/>
          <w:szCs w:val="20"/>
          <w:shd w:val="clear" w:color="auto" w:fill="FFFFFF"/>
        </w:rPr>
        <w:t xml:space="preserve"> between strangers is opened, and our society can become one with less conflict due to cultural misunderstanding. He is deeply invested in fostering creative and effective collaboration between artists of different disciplines and traditions.</w:t>
      </w:r>
    </w:p>
    <w:p w14:paraId="18B3FAC6" w14:textId="3D0FA057" w:rsidR="00701880" w:rsidRPr="00157EE5" w:rsidRDefault="00701880" w:rsidP="00157EE5">
      <w:pPr>
        <w:rPr>
          <w:rFonts w:ascii="Arial" w:hAnsi="Arial" w:cs="Arial"/>
          <w:color w:val="000000" w:themeColor="text1"/>
          <w:sz w:val="20"/>
          <w:szCs w:val="20"/>
        </w:rPr>
      </w:pPr>
    </w:p>
    <w:p w14:paraId="1159337A" w14:textId="77777777" w:rsidR="00701880" w:rsidRPr="00157EE5" w:rsidRDefault="00701880" w:rsidP="00157EE5">
      <w:pPr>
        <w:rPr>
          <w:rFonts w:ascii="Arial" w:hAnsi="Arial" w:cs="Arial"/>
          <w:color w:val="FF0000"/>
          <w:sz w:val="20"/>
          <w:szCs w:val="20"/>
        </w:rPr>
      </w:pPr>
    </w:p>
    <w:p w14:paraId="4EB18206" w14:textId="0E29864B" w:rsidR="004D599F" w:rsidRPr="004D599F" w:rsidRDefault="004D599F" w:rsidP="00157EE5">
      <w:pPr>
        <w:textAlignment w:val="baseline"/>
        <w:rPr>
          <w:rFonts w:ascii="Arial" w:hAnsi="Arial" w:cs="Arial"/>
          <w:color w:val="353535"/>
          <w:sz w:val="20"/>
          <w:szCs w:val="20"/>
        </w:rPr>
      </w:pPr>
      <w:r w:rsidRPr="004D599F">
        <w:rPr>
          <w:rFonts w:ascii="Arial" w:hAnsi="Arial" w:cs="Arial"/>
          <w:b/>
          <w:color w:val="353535"/>
          <w:sz w:val="20"/>
          <w:szCs w:val="20"/>
        </w:rPr>
        <w:t>The Princess Grace Foundation-USA</w:t>
      </w:r>
      <w:r w:rsidRPr="004D599F">
        <w:rPr>
          <w:rFonts w:ascii="Arial" w:hAnsi="Arial" w:cs="Arial"/>
          <w:color w:val="353535"/>
          <w:sz w:val="20"/>
          <w:szCs w:val="20"/>
        </w:rPr>
        <w:t xml:space="preserve"> is dedicated to upholding the legacy of Her Serene Highness Princess Grace of Monaco, (née Grace Kelly) and elevating extraordinary emerging artists in theater, dance and film through career-advancing grants</w:t>
      </w:r>
      <w:r w:rsidR="00E92CF0" w:rsidRPr="00157EE5">
        <w:rPr>
          <w:rFonts w:ascii="Arial" w:hAnsi="Arial" w:cs="Arial"/>
          <w:color w:val="353535"/>
          <w:sz w:val="20"/>
          <w:szCs w:val="20"/>
        </w:rPr>
        <w:t xml:space="preserve">. </w:t>
      </w:r>
      <w:r w:rsidRPr="004D599F">
        <w:rPr>
          <w:rFonts w:ascii="Arial" w:hAnsi="Arial" w:cs="Arial"/>
          <w:color w:val="353535"/>
          <w:sz w:val="20"/>
          <w:szCs w:val="20"/>
        </w:rPr>
        <w:t>Her commitment to advance the arts in the United States is sustained by the Princess Grace Awards which supports and elevates extraordinary early career artists in theater, dance and film through game-changing grants; and nurtures and supports Princess Grace Award winners throughout their careers.</w:t>
      </w:r>
    </w:p>
    <w:p w14:paraId="0AD602DD" w14:textId="77777777" w:rsidR="004D599F" w:rsidRPr="004D599F" w:rsidRDefault="004D599F" w:rsidP="004D599F">
      <w:pPr>
        <w:textAlignment w:val="baseline"/>
        <w:rPr>
          <w:rFonts w:ascii="Arial" w:hAnsi="Arial" w:cs="Arial"/>
        </w:rPr>
      </w:pPr>
      <w:r w:rsidRPr="004D599F">
        <w:rPr>
          <w:rFonts w:ascii="Arial" w:hAnsi="Arial" w:cs="Arial"/>
          <w:bdr w:val="none" w:sz="0" w:space="0" w:color="auto" w:frame="1"/>
        </w:rPr>
        <w:br/>
      </w:r>
    </w:p>
    <w:p w14:paraId="63D99CF1" w14:textId="77777777" w:rsidR="002D1655" w:rsidRPr="00157EE5" w:rsidRDefault="002D1655" w:rsidP="00B14DE8">
      <w:pPr>
        <w:jc w:val="center"/>
        <w:rPr>
          <w:rFonts w:ascii="Arial" w:hAnsi="Arial" w:cs="Arial"/>
          <w:color w:val="000000" w:themeColor="text1"/>
        </w:rPr>
      </w:pPr>
      <w:r w:rsidRPr="00157EE5">
        <w:rPr>
          <w:rFonts w:ascii="Arial" w:hAnsi="Arial" w:cs="Arial"/>
          <w:color w:val="000000" w:themeColor="text1"/>
        </w:rPr>
        <w:t># # #</w:t>
      </w:r>
    </w:p>
    <w:p w14:paraId="2E66AF88" w14:textId="77777777" w:rsidR="00FC7159" w:rsidRPr="00157EE5" w:rsidRDefault="00FC7159">
      <w:pPr>
        <w:rPr>
          <w:rFonts w:ascii="Arial" w:hAnsi="Arial" w:cs="Arial"/>
          <w:color w:val="FF0000"/>
        </w:rPr>
      </w:pPr>
    </w:p>
    <w:sectPr w:rsidR="00FC7159" w:rsidRPr="00157EE5" w:rsidSect="00845A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64E5" w16cex:dateUtc="2021-01-07T00: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68402" w14:textId="77777777" w:rsidR="00430372" w:rsidRDefault="00430372" w:rsidP="002711CF">
      <w:r>
        <w:separator/>
      </w:r>
    </w:p>
  </w:endnote>
  <w:endnote w:type="continuationSeparator" w:id="0">
    <w:p w14:paraId="78828C41" w14:textId="77777777" w:rsidR="00430372" w:rsidRDefault="00430372"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7C8B" w14:textId="77777777" w:rsidR="00F56BB3" w:rsidRDefault="00F5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525A" w14:textId="77777777" w:rsidR="00F56BB3" w:rsidRDefault="00F56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845AA3" w:rsidRDefault="00845AA3">
    <w:pPr>
      <w:pStyle w:val="Footer"/>
    </w:pPr>
    <w:r>
      <w:rPr>
        <w:noProof/>
      </w:rPr>
      <w:drawing>
        <wp:anchor distT="0" distB="0" distL="114300" distR="114300" simplePos="0" relativeHeight="251659264" behindDoc="1" locked="0" layoutInCell="1" allowOverlap="1" wp14:anchorId="06F41144" wp14:editId="5C471047">
          <wp:simplePos x="0" y="0"/>
          <wp:positionH relativeFrom="column">
            <wp:posOffset>-525780</wp:posOffset>
          </wp:positionH>
          <wp:positionV relativeFrom="paragraph">
            <wp:posOffset>-347345</wp:posOffset>
          </wp:positionV>
          <wp:extent cx="4114800" cy="1143000"/>
          <wp:effectExtent l="0" t="0" r="0" b="0"/>
          <wp:wrapTight wrapText="bothSides">
            <wp:wrapPolygon edited="0">
              <wp:start x="0" y="0"/>
              <wp:lineTo x="0" y="21240"/>
              <wp:lineTo x="21500" y="21240"/>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4114800" cy="1143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11929" w14:textId="77777777" w:rsidR="00430372" w:rsidRDefault="00430372" w:rsidP="002711CF">
      <w:r>
        <w:separator/>
      </w:r>
    </w:p>
  </w:footnote>
  <w:footnote w:type="continuationSeparator" w:id="0">
    <w:p w14:paraId="667EA2B2" w14:textId="77777777" w:rsidR="00430372" w:rsidRDefault="00430372"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3803" w14:textId="77777777" w:rsidR="00F56BB3" w:rsidRDefault="00F5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7DE9" w14:textId="77777777" w:rsidR="00F56BB3" w:rsidRDefault="00F56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845AA3" w:rsidRDefault="00845AA3">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9AC"/>
    <w:rsid w:val="000379ED"/>
    <w:rsid w:val="000438FB"/>
    <w:rsid w:val="00044C0D"/>
    <w:rsid w:val="000476BA"/>
    <w:rsid w:val="000524A8"/>
    <w:rsid w:val="00062E81"/>
    <w:rsid w:val="00063A73"/>
    <w:rsid w:val="0007248A"/>
    <w:rsid w:val="00072945"/>
    <w:rsid w:val="00075636"/>
    <w:rsid w:val="000854F9"/>
    <w:rsid w:val="000A24A7"/>
    <w:rsid w:val="000A286E"/>
    <w:rsid w:val="000A3DF0"/>
    <w:rsid w:val="000A60F6"/>
    <w:rsid w:val="000B1A5A"/>
    <w:rsid w:val="000B2FA4"/>
    <w:rsid w:val="000C4026"/>
    <w:rsid w:val="000D072B"/>
    <w:rsid w:val="000D4029"/>
    <w:rsid w:val="000E3E00"/>
    <w:rsid w:val="000F2477"/>
    <w:rsid w:val="000F3ABF"/>
    <w:rsid w:val="000F4A9A"/>
    <w:rsid w:val="000F68DE"/>
    <w:rsid w:val="001014AA"/>
    <w:rsid w:val="00112D48"/>
    <w:rsid w:val="00117B1B"/>
    <w:rsid w:val="00120353"/>
    <w:rsid w:val="001247B1"/>
    <w:rsid w:val="00134A7B"/>
    <w:rsid w:val="00134FBE"/>
    <w:rsid w:val="001464E6"/>
    <w:rsid w:val="0015344D"/>
    <w:rsid w:val="00157EE5"/>
    <w:rsid w:val="001619FF"/>
    <w:rsid w:val="00166E34"/>
    <w:rsid w:val="001677A1"/>
    <w:rsid w:val="00175DB4"/>
    <w:rsid w:val="00176B82"/>
    <w:rsid w:val="001809F4"/>
    <w:rsid w:val="00181CFB"/>
    <w:rsid w:val="001B0163"/>
    <w:rsid w:val="001B2FC1"/>
    <w:rsid w:val="001B4D33"/>
    <w:rsid w:val="001C042C"/>
    <w:rsid w:val="001D75C2"/>
    <w:rsid w:val="001E00B7"/>
    <w:rsid w:val="002109E8"/>
    <w:rsid w:val="0021359C"/>
    <w:rsid w:val="00220EB4"/>
    <w:rsid w:val="00221A24"/>
    <w:rsid w:val="00224FC6"/>
    <w:rsid w:val="002275BB"/>
    <w:rsid w:val="00227BA9"/>
    <w:rsid w:val="002366C4"/>
    <w:rsid w:val="00253768"/>
    <w:rsid w:val="00254B0F"/>
    <w:rsid w:val="002572CB"/>
    <w:rsid w:val="002617E9"/>
    <w:rsid w:val="002711CF"/>
    <w:rsid w:val="00272D3B"/>
    <w:rsid w:val="00287352"/>
    <w:rsid w:val="00293BC8"/>
    <w:rsid w:val="002A39BB"/>
    <w:rsid w:val="002A7DB2"/>
    <w:rsid w:val="002B4394"/>
    <w:rsid w:val="002B6396"/>
    <w:rsid w:val="002C296C"/>
    <w:rsid w:val="002D1655"/>
    <w:rsid w:val="002D2BFD"/>
    <w:rsid w:val="002E076A"/>
    <w:rsid w:val="002E4F83"/>
    <w:rsid w:val="002F3A37"/>
    <w:rsid w:val="00314739"/>
    <w:rsid w:val="00317D16"/>
    <w:rsid w:val="00330B06"/>
    <w:rsid w:val="00334EF1"/>
    <w:rsid w:val="00356AA5"/>
    <w:rsid w:val="00392070"/>
    <w:rsid w:val="003A0A5D"/>
    <w:rsid w:val="003A1368"/>
    <w:rsid w:val="003A1CCD"/>
    <w:rsid w:val="003A4366"/>
    <w:rsid w:val="003B0411"/>
    <w:rsid w:val="003C1CCC"/>
    <w:rsid w:val="003C38DE"/>
    <w:rsid w:val="003D22DF"/>
    <w:rsid w:val="003F17AF"/>
    <w:rsid w:val="003F5124"/>
    <w:rsid w:val="00402D1C"/>
    <w:rsid w:val="00411C8F"/>
    <w:rsid w:val="00414B92"/>
    <w:rsid w:val="00430372"/>
    <w:rsid w:val="00442BA9"/>
    <w:rsid w:val="004455AD"/>
    <w:rsid w:val="00445D35"/>
    <w:rsid w:val="00450301"/>
    <w:rsid w:val="00454C9F"/>
    <w:rsid w:val="00483A1A"/>
    <w:rsid w:val="004879AD"/>
    <w:rsid w:val="00495B0F"/>
    <w:rsid w:val="0049621F"/>
    <w:rsid w:val="004A3C7C"/>
    <w:rsid w:val="004A7E61"/>
    <w:rsid w:val="004B3A42"/>
    <w:rsid w:val="004C4B54"/>
    <w:rsid w:val="004C5976"/>
    <w:rsid w:val="004D4372"/>
    <w:rsid w:val="004D599F"/>
    <w:rsid w:val="004E52FC"/>
    <w:rsid w:val="004E5B87"/>
    <w:rsid w:val="004F7371"/>
    <w:rsid w:val="005031BC"/>
    <w:rsid w:val="00504246"/>
    <w:rsid w:val="005128B2"/>
    <w:rsid w:val="00520E35"/>
    <w:rsid w:val="00524B3D"/>
    <w:rsid w:val="00532E3F"/>
    <w:rsid w:val="00535B79"/>
    <w:rsid w:val="00547347"/>
    <w:rsid w:val="005559C4"/>
    <w:rsid w:val="005853E7"/>
    <w:rsid w:val="00586ACF"/>
    <w:rsid w:val="005A7FDD"/>
    <w:rsid w:val="005B16ED"/>
    <w:rsid w:val="005C05C9"/>
    <w:rsid w:val="005C3CDF"/>
    <w:rsid w:val="005C54C4"/>
    <w:rsid w:val="005D3E67"/>
    <w:rsid w:val="005E0E17"/>
    <w:rsid w:val="005E5A18"/>
    <w:rsid w:val="005E5F63"/>
    <w:rsid w:val="005E708B"/>
    <w:rsid w:val="005F3A8E"/>
    <w:rsid w:val="005F6602"/>
    <w:rsid w:val="00603EC5"/>
    <w:rsid w:val="006072F3"/>
    <w:rsid w:val="006238F0"/>
    <w:rsid w:val="00627FBF"/>
    <w:rsid w:val="0063052C"/>
    <w:rsid w:val="0063109E"/>
    <w:rsid w:val="0063619C"/>
    <w:rsid w:val="00640209"/>
    <w:rsid w:val="00640A88"/>
    <w:rsid w:val="00653641"/>
    <w:rsid w:val="00661E9F"/>
    <w:rsid w:val="006773F4"/>
    <w:rsid w:val="00680F48"/>
    <w:rsid w:val="00694659"/>
    <w:rsid w:val="006B35CD"/>
    <w:rsid w:val="006B55D2"/>
    <w:rsid w:val="006C1F73"/>
    <w:rsid w:val="006C4F49"/>
    <w:rsid w:val="006D092D"/>
    <w:rsid w:val="006D110A"/>
    <w:rsid w:val="006E0A30"/>
    <w:rsid w:val="006E2E04"/>
    <w:rsid w:val="006F027B"/>
    <w:rsid w:val="006F1824"/>
    <w:rsid w:val="006F608F"/>
    <w:rsid w:val="006F6CC2"/>
    <w:rsid w:val="00701880"/>
    <w:rsid w:val="00703878"/>
    <w:rsid w:val="00704205"/>
    <w:rsid w:val="00710DB3"/>
    <w:rsid w:val="00714847"/>
    <w:rsid w:val="00722DD8"/>
    <w:rsid w:val="00725787"/>
    <w:rsid w:val="00731B29"/>
    <w:rsid w:val="00744DEB"/>
    <w:rsid w:val="00755BF8"/>
    <w:rsid w:val="0076347F"/>
    <w:rsid w:val="00764910"/>
    <w:rsid w:val="00774C5B"/>
    <w:rsid w:val="00776154"/>
    <w:rsid w:val="00777DA4"/>
    <w:rsid w:val="00780DE0"/>
    <w:rsid w:val="00781634"/>
    <w:rsid w:val="00783353"/>
    <w:rsid w:val="00794E54"/>
    <w:rsid w:val="00795351"/>
    <w:rsid w:val="007968E5"/>
    <w:rsid w:val="007A3089"/>
    <w:rsid w:val="007B0715"/>
    <w:rsid w:val="007B1A04"/>
    <w:rsid w:val="007C0E03"/>
    <w:rsid w:val="007D0800"/>
    <w:rsid w:val="007E6954"/>
    <w:rsid w:val="007F659D"/>
    <w:rsid w:val="00805A8F"/>
    <w:rsid w:val="00805AEA"/>
    <w:rsid w:val="008100C7"/>
    <w:rsid w:val="00823DA2"/>
    <w:rsid w:val="00824E0D"/>
    <w:rsid w:val="00826603"/>
    <w:rsid w:val="0083611D"/>
    <w:rsid w:val="00837557"/>
    <w:rsid w:val="00845AA3"/>
    <w:rsid w:val="00852B4E"/>
    <w:rsid w:val="00856202"/>
    <w:rsid w:val="00857709"/>
    <w:rsid w:val="008727F9"/>
    <w:rsid w:val="00872CB1"/>
    <w:rsid w:val="008908AD"/>
    <w:rsid w:val="008A17DC"/>
    <w:rsid w:val="008A38C9"/>
    <w:rsid w:val="008A39B4"/>
    <w:rsid w:val="008D43D6"/>
    <w:rsid w:val="008F58C5"/>
    <w:rsid w:val="009165C5"/>
    <w:rsid w:val="0092030C"/>
    <w:rsid w:val="00925B25"/>
    <w:rsid w:val="00964C23"/>
    <w:rsid w:val="00970312"/>
    <w:rsid w:val="009705F9"/>
    <w:rsid w:val="00971E7F"/>
    <w:rsid w:val="00976172"/>
    <w:rsid w:val="00976641"/>
    <w:rsid w:val="009804C9"/>
    <w:rsid w:val="00997B82"/>
    <w:rsid w:val="009B7E38"/>
    <w:rsid w:val="009B7F87"/>
    <w:rsid w:val="009C1217"/>
    <w:rsid w:val="009C307B"/>
    <w:rsid w:val="009D0B13"/>
    <w:rsid w:val="009E267C"/>
    <w:rsid w:val="009E3EA0"/>
    <w:rsid w:val="009F2C92"/>
    <w:rsid w:val="00A01B9D"/>
    <w:rsid w:val="00A02739"/>
    <w:rsid w:val="00A03AED"/>
    <w:rsid w:val="00A14AB2"/>
    <w:rsid w:val="00A22BF5"/>
    <w:rsid w:val="00A25672"/>
    <w:rsid w:val="00A25BFA"/>
    <w:rsid w:val="00A3010A"/>
    <w:rsid w:val="00A31F51"/>
    <w:rsid w:val="00A33DAA"/>
    <w:rsid w:val="00A42E3F"/>
    <w:rsid w:val="00A54A55"/>
    <w:rsid w:val="00A65F77"/>
    <w:rsid w:val="00A70763"/>
    <w:rsid w:val="00A76B94"/>
    <w:rsid w:val="00AA6C61"/>
    <w:rsid w:val="00AB6883"/>
    <w:rsid w:val="00AF558A"/>
    <w:rsid w:val="00B022C3"/>
    <w:rsid w:val="00B11A36"/>
    <w:rsid w:val="00B13D6C"/>
    <w:rsid w:val="00B14DE8"/>
    <w:rsid w:val="00B2078E"/>
    <w:rsid w:val="00B2516D"/>
    <w:rsid w:val="00B264D6"/>
    <w:rsid w:val="00B4146E"/>
    <w:rsid w:val="00B61E14"/>
    <w:rsid w:val="00B66EBF"/>
    <w:rsid w:val="00B71B10"/>
    <w:rsid w:val="00B730BA"/>
    <w:rsid w:val="00B75B0E"/>
    <w:rsid w:val="00B773A1"/>
    <w:rsid w:val="00B85B87"/>
    <w:rsid w:val="00B96795"/>
    <w:rsid w:val="00BA40D7"/>
    <w:rsid w:val="00BA6542"/>
    <w:rsid w:val="00BB607A"/>
    <w:rsid w:val="00BC2E92"/>
    <w:rsid w:val="00BC3AA5"/>
    <w:rsid w:val="00BC4515"/>
    <w:rsid w:val="00BD34CC"/>
    <w:rsid w:val="00BD6F09"/>
    <w:rsid w:val="00BF6CFE"/>
    <w:rsid w:val="00C10A33"/>
    <w:rsid w:val="00C16B5E"/>
    <w:rsid w:val="00C16C07"/>
    <w:rsid w:val="00C172C6"/>
    <w:rsid w:val="00C17B63"/>
    <w:rsid w:val="00C324F1"/>
    <w:rsid w:val="00C3763A"/>
    <w:rsid w:val="00C37C6D"/>
    <w:rsid w:val="00C635B7"/>
    <w:rsid w:val="00C66686"/>
    <w:rsid w:val="00C8382C"/>
    <w:rsid w:val="00C86C5E"/>
    <w:rsid w:val="00CB4222"/>
    <w:rsid w:val="00CC244D"/>
    <w:rsid w:val="00CC2834"/>
    <w:rsid w:val="00CD5058"/>
    <w:rsid w:val="00CE5571"/>
    <w:rsid w:val="00CE5764"/>
    <w:rsid w:val="00CF73D3"/>
    <w:rsid w:val="00CF7B4F"/>
    <w:rsid w:val="00CF7EC1"/>
    <w:rsid w:val="00D00F76"/>
    <w:rsid w:val="00D173BA"/>
    <w:rsid w:val="00D26E53"/>
    <w:rsid w:val="00D369B4"/>
    <w:rsid w:val="00D46983"/>
    <w:rsid w:val="00D473F2"/>
    <w:rsid w:val="00D5613C"/>
    <w:rsid w:val="00D65EA4"/>
    <w:rsid w:val="00D702A9"/>
    <w:rsid w:val="00D80466"/>
    <w:rsid w:val="00D83461"/>
    <w:rsid w:val="00D91BB6"/>
    <w:rsid w:val="00DB35D6"/>
    <w:rsid w:val="00DB3EB4"/>
    <w:rsid w:val="00DB6AC0"/>
    <w:rsid w:val="00DD4EE7"/>
    <w:rsid w:val="00DD6246"/>
    <w:rsid w:val="00DE47D4"/>
    <w:rsid w:val="00DE6E89"/>
    <w:rsid w:val="00E01E42"/>
    <w:rsid w:val="00E132F4"/>
    <w:rsid w:val="00E16E85"/>
    <w:rsid w:val="00E178FA"/>
    <w:rsid w:val="00E23291"/>
    <w:rsid w:val="00E25D03"/>
    <w:rsid w:val="00E267F3"/>
    <w:rsid w:val="00E30B37"/>
    <w:rsid w:val="00E41896"/>
    <w:rsid w:val="00E51776"/>
    <w:rsid w:val="00E67D49"/>
    <w:rsid w:val="00E72147"/>
    <w:rsid w:val="00E77F7F"/>
    <w:rsid w:val="00E9294C"/>
    <w:rsid w:val="00E92CF0"/>
    <w:rsid w:val="00EA0A0A"/>
    <w:rsid w:val="00EA17AD"/>
    <w:rsid w:val="00EA4BF4"/>
    <w:rsid w:val="00EB6D9B"/>
    <w:rsid w:val="00EC00C2"/>
    <w:rsid w:val="00ED15AD"/>
    <w:rsid w:val="00ED4FD3"/>
    <w:rsid w:val="00ED7240"/>
    <w:rsid w:val="00EF1A0F"/>
    <w:rsid w:val="00F163DB"/>
    <w:rsid w:val="00F17EA7"/>
    <w:rsid w:val="00F24F0E"/>
    <w:rsid w:val="00F250D4"/>
    <w:rsid w:val="00F336D8"/>
    <w:rsid w:val="00F37623"/>
    <w:rsid w:val="00F42A0E"/>
    <w:rsid w:val="00F451CD"/>
    <w:rsid w:val="00F476D4"/>
    <w:rsid w:val="00F56BB3"/>
    <w:rsid w:val="00F63502"/>
    <w:rsid w:val="00F676C3"/>
    <w:rsid w:val="00F72B82"/>
    <w:rsid w:val="00F879C6"/>
    <w:rsid w:val="00F90DEA"/>
    <w:rsid w:val="00F9445E"/>
    <w:rsid w:val="00FA092C"/>
    <w:rsid w:val="00FC3165"/>
    <w:rsid w:val="00FC6F99"/>
    <w:rsid w:val="00FC7159"/>
    <w:rsid w:val="00FD2AB3"/>
    <w:rsid w:val="00FD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8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semiHidden/>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iPriority w:val="99"/>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C07D-8F17-934C-8A8D-A23FF2E4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81</cp:revision>
  <cp:lastPrinted>2021-01-09T20:46:00Z</cp:lastPrinted>
  <dcterms:created xsi:type="dcterms:W3CDTF">2021-01-07T00:26:00Z</dcterms:created>
  <dcterms:modified xsi:type="dcterms:W3CDTF">2021-08-09T19:09:00Z</dcterms:modified>
</cp:coreProperties>
</file>